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D7C882" w14:textId="77777777" w:rsidR="00EB464D" w:rsidRDefault="00EB464D" w:rsidP="00A22A11">
      <w:pPr>
        <w:spacing w:after="0"/>
      </w:pPr>
    </w:p>
    <w:p w14:paraId="4133D7AD" w14:textId="77777777" w:rsidR="000610CC" w:rsidRPr="000610CC" w:rsidRDefault="000610CC" w:rsidP="000610CC">
      <w:pPr>
        <w:spacing w:after="0" w:line="240" w:lineRule="auto"/>
        <w:jc w:val="center"/>
        <w:rPr>
          <w:b/>
        </w:rPr>
      </w:pPr>
      <w:r w:rsidRPr="000610CC">
        <w:rPr>
          <w:b/>
        </w:rPr>
        <w:t xml:space="preserve">Рабочий лист для группы </w:t>
      </w:r>
      <w:r>
        <w:rPr>
          <w:b/>
        </w:rPr>
        <w:t>3</w:t>
      </w:r>
    </w:p>
    <w:p w14:paraId="7CE5E761" w14:textId="77777777" w:rsidR="000610CC" w:rsidRPr="000610CC" w:rsidRDefault="000610CC" w:rsidP="000610CC">
      <w:pPr>
        <w:spacing w:after="0" w:line="240" w:lineRule="auto"/>
        <w:jc w:val="center"/>
        <w:rPr>
          <w:b/>
        </w:rPr>
      </w:pPr>
    </w:p>
    <w:p w14:paraId="1AEA64C8" w14:textId="77777777" w:rsidR="000610CC" w:rsidRPr="000610CC" w:rsidRDefault="000610CC" w:rsidP="000610CC">
      <w:pPr>
        <w:spacing w:after="0" w:line="240" w:lineRule="auto"/>
        <w:rPr>
          <w:b/>
        </w:rPr>
      </w:pPr>
      <w:r w:rsidRPr="000610CC">
        <w:rPr>
          <w:b/>
        </w:rPr>
        <w:t>Фамилия, имя</w:t>
      </w:r>
      <w:r w:rsidRPr="000610CC">
        <w:t xml:space="preserve"> __________________________________________________________________________________</w:t>
      </w:r>
      <w:r w:rsidRPr="000610CC">
        <w:rPr>
          <w:rFonts w:ascii="Arial" w:hAnsi="Arial" w:cs="Arial"/>
          <w:b/>
          <w:noProof/>
          <w:color w:val="C45911" w:themeColor="accent2" w:themeShade="BF"/>
          <w:sz w:val="24"/>
          <w:szCs w:val="24"/>
          <w:lang w:eastAsia="ru-RU"/>
        </w:rPr>
        <w:t xml:space="preserve"> </w:t>
      </w:r>
    </w:p>
    <w:p w14:paraId="2D291FE7" w14:textId="77777777" w:rsidR="00CE5F4D" w:rsidRDefault="000610CC" w:rsidP="000610CC">
      <w:pPr>
        <w:spacing w:after="0" w:line="240" w:lineRule="auto"/>
        <w:jc w:val="center"/>
      </w:pPr>
      <w:r w:rsidRPr="000610CC">
        <w:rPr>
          <w:b/>
        </w:rPr>
        <w:t>Класс</w:t>
      </w:r>
      <w:r w:rsidRPr="000610CC">
        <w:t xml:space="preserve"> _________</w:t>
      </w:r>
      <w:r w:rsidRPr="000610CC">
        <w:rPr>
          <w:b/>
        </w:rPr>
        <w:t>Школа</w:t>
      </w:r>
      <w:r w:rsidRPr="000610CC">
        <w:t>___________________________________________________________________________</w:t>
      </w:r>
    </w:p>
    <w:p w14:paraId="1DB9B331" w14:textId="77777777" w:rsidR="000610CC" w:rsidRDefault="000610CC" w:rsidP="000610CC">
      <w:pPr>
        <w:spacing w:after="0" w:line="240" w:lineRule="auto"/>
        <w:jc w:val="center"/>
        <w:rPr>
          <w:b/>
        </w:rPr>
      </w:pPr>
    </w:p>
    <w:p w14:paraId="781C2335" w14:textId="77777777" w:rsidR="000610CC" w:rsidRPr="000610CC" w:rsidRDefault="000610CC" w:rsidP="000610CC">
      <w:pPr>
        <w:spacing w:after="0"/>
        <w:jc w:val="both"/>
      </w:pPr>
      <w:r w:rsidRPr="000610CC">
        <w:t>Выполняя задания в рабочих листах разгадайте кейворд, заменяя цифры буквами. Из букв, находящихся в синих окошках разгадайте ключевое слово.</w:t>
      </w:r>
    </w:p>
    <w:p w14:paraId="6A7FA23C" w14:textId="77777777" w:rsidR="000610CC" w:rsidRPr="000610CC" w:rsidRDefault="000610CC" w:rsidP="000610CC">
      <w:pPr>
        <w:spacing w:after="0"/>
        <w:rPr>
          <w:b/>
        </w:rPr>
      </w:pPr>
    </w:p>
    <w:tbl>
      <w:tblPr>
        <w:tblW w:w="100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560"/>
        <w:gridCol w:w="560"/>
        <w:gridCol w:w="560"/>
        <w:gridCol w:w="560"/>
        <w:gridCol w:w="560"/>
        <w:gridCol w:w="560"/>
        <w:gridCol w:w="560"/>
        <w:gridCol w:w="560"/>
        <w:gridCol w:w="560"/>
        <w:gridCol w:w="560"/>
        <w:gridCol w:w="560"/>
        <w:gridCol w:w="560"/>
        <w:gridCol w:w="560"/>
        <w:gridCol w:w="560"/>
        <w:gridCol w:w="560"/>
        <w:gridCol w:w="560"/>
        <w:gridCol w:w="560"/>
      </w:tblGrid>
      <w:tr w:rsidR="000610CC" w:rsidRPr="000610CC" w14:paraId="6DE7FFF4" w14:textId="77777777" w:rsidTr="00A97C76">
        <w:trPr>
          <w:trHeight w:val="560"/>
          <w:jc w:val="center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3D7FCCE9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6AE4DCCF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68F7ED0E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0A4E15AB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70A203F4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127EA8BF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201C59AA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A8A406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2A96F25" w14:textId="77777777" w:rsidR="000610CC" w:rsidRPr="000610CC" w:rsidRDefault="000610CC" w:rsidP="000610CC">
            <w:pPr>
              <w:spacing w:after="0" w:line="240" w:lineRule="auto"/>
              <w:rPr>
                <w:rFonts w:eastAsiaTheme="minorEastAsia" w:cstheme="minorHAnsi"/>
                <w:b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 w:rsidRPr="000610CC">
              <w:rPr>
                <w:rFonts w:eastAsiaTheme="minorEastAsia" w:cstheme="minorHAnsi"/>
                <w:b/>
                <w:color w:val="000000" w:themeColor="text1"/>
                <w:sz w:val="32"/>
                <w:szCs w:val="32"/>
                <w:vertAlign w:val="superscript"/>
                <w:lang w:eastAsia="ru-RU"/>
              </w:rPr>
              <w:t>16</w:t>
            </w:r>
          </w:p>
        </w:tc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2919A6C0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1ED217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6E9AFE" w14:textId="77777777" w:rsidR="000610CC" w:rsidRPr="000610CC" w:rsidRDefault="000610CC" w:rsidP="000610CC">
            <w:pPr>
              <w:spacing w:after="0" w:line="240" w:lineRule="auto"/>
              <w:rPr>
                <w:rFonts w:eastAsiaTheme="minorEastAsia" w:cstheme="minorHAnsi"/>
                <w:b/>
                <w:bCs/>
                <w:sz w:val="32"/>
                <w:szCs w:val="32"/>
                <w:vertAlign w:val="superscript"/>
                <w:lang w:eastAsia="ru-RU"/>
              </w:rPr>
            </w:pPr>
            <w:r w:rsidRPr="000610CC">
              <w:rPr>
                <w:rFonts w:eastAsiaTheme="minorEastAsia" w:cstheme="minorHAnsi"/>
                <w:b/>
                <w:bCs/>
                <w:sz w:val="32"/>
                <w:szCs w:val="32"/>
                <w:vertAlign w:val="superscript"/>
                <w:lang w:eastAsia="ru-RU"/>
              </w:rPr>
              <w:t>5</w:t>
            </w:r>
          </w:p>
        </w:tc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7B3CC58E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573DD22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8F747A1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183C301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6DCDD33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21EAD38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</w:tr>
      <w:tr w:rsidR="000610CC" w:rsidRPr="000610CC" w14:paraId="4B511CB7" w14:textId="77777777" w:rsidTr="00A97C76">
        <w:trPr>
          <w:trHeight w:val="560"/>
          <w:jc w:val="center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78531FD6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27F950C0" w14:textId="77777777" w:rsidR="000610CC" w:rsidRPr="000610CC" w:rsidRDefault="000610CC" w:rsidP="000610CC">
            <w:pPr>
              <w:spacing w:after="0" w:line="240" w:lineRule="auto"/>
              <w:rPr>
                <w:rFonts w:eastAsiaTheme="minorEastAsia" w:cstheme="minorHAnsi"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229BA0E8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47789EE0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7973D2DC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6B6D39CE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4F85A7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DC72E35" w14:textId="77777777" w:rsidR="000610CC" w:rsidRPr="000610CC" w:rsidRDefault="000610CC" w:rsidP="000610CC">
            <w:pPr>
              <w:spacing w:after="0" w:line="240" w:lineRule="auto"/>
              <w:rPr>
                <w:rFonts w:eastAsiaTheme="minorEastAsia" w:cstheme="minorHAnsi"/>
                <w:b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 w:rsidRPr="000610CC">
              <w:rPr>
                <w:rFonts w:eastAsiaTheme="minorEastAsia" w:cstheme="minorHAnsi"/>
                <w:b/>
                <w:sz w:val="32"/>
                <w:szCs w:val="32"/>
                <w:vertAlign w:val="superscript"/>
                <w:lang w:eastAsia="ru-RU"/>
              </w:rPr>
              <w:t>14</w:t>
            </w:r>
          </w:p>
        </w:tc>
        <w:tc>
          <w:tcPr>
            <w:tcW w:w="56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hideMark/>
          </w:tcPr>
          <w:p w14:paraId="5D449F96" w14:textId="77777777" w:rsidR="000610CC" w:rsidRPr="000610CC" w:rsidRDefault="000610CC" w:rsidP="000610CC">
            <w:pPr>
              <w:spacing w:after="0" w:line="240" w:lineRule="auto"/>
              <w:rPr>
                <w:rFonts w:eastAsiaTheme="minorEastAsia" w:cstheme="minorHAnsi"/>
                <w:b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 w:rsidRPr="000610CC">
              <w:rPr>
                <w:rFonts w:eastAsiaTheme="minorEastAsia" w:cstheme="minorHAnsi"/>
                <w:b/>
                <w:color w:val="000000" w:themeColor="text1"/>
                <w:sz w:val="32"/>
                <w:szCs w:val="32"/>
                <w:vertAlign w:val="superscript"/>
                <w:lang w:eastAsia="ru-RU"/>
              </w:rPr>
              <w:t>6</w:t>
            </w:r>
          </w:p>
        </w:tc>
        <w:tc>
          <w:tcPr>
            <w:tcW w:w="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2CAB32E8" w14:textId="77777777" w:rsidR="000610CC" w:rsidRPr="000610CC" w:rsidRDefault="000610CC" w:rsidP="000610CC">
            <w:pPr>
              <w:spacing w:after="0" w:line="240" w:lineRule="auto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 w:rsidRPr="000610CC">
              <w:rPr>
                <w:rFonts w:eastAsiaTheme="minorEastAsia" w:cstheme="minorHAnsi"/>
                <w:b/>
                <w:bCs/>
                <w:color w:val="C00000"/>
                <w:sz w:val="32"/>
                <w:szCs w:val="32"/>
                <w:vertAlign w:val="superscript"/>
                <w:lang w:eastAsia="ru-RU"/>
              </w:rPr>
              <w:t>Й</w:t>
            </w:r>
          </w:p>
        </w:tc>
        <w:tc>
          <w:tcPr>
            <w:tcW w:w="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3ECCB9F6" w14:textId="77777777" w:rsidR="000610CC" w:rsidRPr="000610CC" w:rsidRDefault="000610CC" w:rsidP="000610CC">
            <w:pPr>
              <w:spacing w:after="0" w:line="240" w:lineRule="auto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 w:rsidRPr="000610CC"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  <w:t>12</w:t>
            </w:r>
          </w:p>
        </w:tc>
        <w:tc>
          <w:tcPr>
            <w:tcW w:w="560" w:type="dxa"/>
            <w:tcBorders>
              <w:bottom w:val="single" w:sz="4" w:space="0" w:color="auto"/>
            </w:tcBorders>
            <w:shd w:val="clear" w:color="auto" w:fill="FFFFFF"/>
          </w:tcPr>
          <w:p w14:paraId="4F06D760" w14:textId="77777777" w:rsidR="000610CC" w:rsidRPr="000610CC" w:rsidRDefault="000610CC" w:rsidP="000610CC">
            <w:pPr>
              <w:spacing w:after="0" w:line="240" w:lineRule="auto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 w:rsidRPr="000610CC"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8162E1" w14:textId="77777777" w:rsidR="000610CC" w:rsidRPr="000610CC" w:rsidRDefault="000610CC" w:rsidP="000610CC">
            <w:pPr>
              <w:spacing w:after="0" w:line="240" w:lineRule="auto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 w:rsidRPr="000610CC">
              <w:rPr>
                <w:rFonts w:eastAsiaTheme="minorEastAsia" w:cstheme="minorHAnsi"/>
                <w:b/>
                <w:bCs/>
                <w:sz w:val="32"/>
                <w:szCs w:val="32"/>
                <w:vertAlign w:val="superscript"/>
                <w:lang w:eastAsia="ru-RU"/>
              </w:rPr>
              <w:t>14</w:t>
            </w:r>
          </w:p>
        </w:tc>
        <w:tc>
          <w:tcPr>
            <w:tcW w:w="5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2BB25E3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0A92844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547A9863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E34FD14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1DDF6C7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</w:tr>
      <w:tr w:rsidR="000610CC" w:rsidRPr="000610CC" w14:paraId="272FF6C6" w14:textId="77777777" w:rsidTr="00A97C76">
        <w:trPr>
          <w:trHeight w:val="560"/>
          <w:jc w:val="center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01C76BF4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5A853074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42A0B08E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A1FCF9" w14:textId="77777777" w:rsidR="000610CC" w:rsidRPr="000610CC" w:rsidRDefault="000610CC" w:rsidP="000610CC">
            <w:pPr>
              <w:spacing w:before="100" w:beforeAutospacing="1" w:after="0" w:line="240" w:lineRule="auto"/>
              <w:jc w:val="center"/>
              <w:rPr>
                <w:rFonts w:eastAsiaTheme="minorEastAsia" w:cstheme="minorHAnsi"/>
                <w:color w:val="C00000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6729793" w14:textId="77777777" w:rsidR="000610CC" w:rsidRPr="000610CC" w:rsidRDefault="000610CC" w:rsidP="000610CC">
            <w:pPr>
              <w:spacing w:after="0" w:line="240" w:lineRule="auto"/>
              <w:rPr>
                <w:rFonts w:eastAsiaTheme="minorEastAsia" w:cstheme="minorHAnsi"/>
                <w:b/>
                <w:color w:val="C00000"/>
                <w:sz w:val="32"/>
                <w:szCs w:val="32"/>
                <w:vertAlign w:val="superscript"/>
                <w:lang w:eastAsia="ru-RU"/>
              </w:rPr>
            </w:pPr>
            <w:r w:rsidRPr="000610CC">
              <w:rPr>
                <w:rFonts w:eastAsiaTheme="minorEastAsia" w:cstheme="minorHAnsi"/>
                <w:b/>
                <w:color w:val="C00000"/>
                <w:sz w:val="32"/>
                <w:szCs w:val="32"/>
                <w:vertAlign w:val="superscript"/>
                <w:lang w:eastAsia="ru-RU"/>
              </w:rPr>
              <w:t>Ц</w:t>
            </w:r>
          </w:p>
        </w:tc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352DC84E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386A3360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41B7F3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3D3AC975" w14:textId="77777777" w:rsidR="000610CC" w:rsidRPr="000610CC" w:rsidRDefault="000610CC" w:rsidP="000610CC">
            <w:pPr>
              <w:spacing w:after="0" w:line="240" w:lineRule="auto"/>
              <w:rPr>
                <w:rFonts w:eastAsiaTheme="minorEastAsia" w:cstheme="minorHAnsi"/>
                <w:b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 w:rsidRPr="000610CC">
              <w:rPr>
                <w:rFonts w:eastAsiaTheme="minorEastAsia" w:cstheme="minorHAnsi"/>
                <w:b/>
                <w:color w:val="000000" w:themeColor="text1"/>
                <w:sz w:val="32"/>
                <w:szCs w:val="32"/>
                <w:vertAlign w:val="superscript"/>
                <w:lang w:eastAsia="ru-RU"/>
              </w:rPr>
              <w:t>18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34F61BA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6764D657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27FA32C" w14:textId="77777777" w:rsidR="000610CC" w:rsidRPr="000610CC" w:rsidRDefault="000610CC" w:rsidP="000610CC">
            <w:pPr>
              <w:spacing w:after="0" w:line="240" w:lineRule="auto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 w:rsidRPr="000610CC"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  <w:t>12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5A3811D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C9CFCDE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6D9DA77D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2F5441" w14:textId="77777777" w:rsidR="000610CC" w:rsidRPr="000610CC" w:rsidRDefault="000610CC" w:rsidP="000610CC">
            <w:pPr>
              <w:spacing w:after="0" w:line="240" w:lineRule="auto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 w:rsidRPr="000610CC">
              <w:rPr>
                <w:rFonts w:eastAsiaTheme="minorEastAsia" w:cstheme="minorHAnsi"/>
                <w:b/>
                <w:bCs/>
                <w:color w:val="C00000"/>
                <w:sz w:val="32"/>
                <w:szCs w:val="32"/>
                <w:vertAlign w:val="superscript"/>
                <w:lang w:eastAsia="ru-RU"/>
              </w:rPr>
              <w:t>Ш</w:t>
            </w:r>
          </w:p>
        </w:tc>
        <w:tc>
          <w:tcPr>
            <w:tcW w:w="5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6C0268B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04936FAD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</w:tr>
      <w:tr w:rsidR="000610CC" w:rsidRPr="000610CC" w14:paraId="4F4B85E5" w14:textId="77777777" w:rsidTr="00A97C76">
        <w:trPr>
          <w:trHeight w:val="560"/>
          <w:jc w:val="center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761AC2DF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7BB2E702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553DA0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hideMark/>
          </w:tcPr>
          <w:p w14:paraId="7629ED60" w14:textId="77777777" w:rsidR="000610CC" w:rsidRPr="000610CC" w:rsidRDefault="000610CC" w:rsidP="000610CC">
            <w:pPr>
              <w:spacing w:before="100" w:beforeAutospacing="1" w:after="0" w:line="240" w:lineRule="auto"/>
              <w:rPr>
                <w:rFonts w:eastAsiaTheme="minorEastAsia" w:cstheme="minorHAnsi"/>
                <w:b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 w:rsidRPr="000610CC">
              <w:rPr>
                <w:rFonts w:eastAsiaTheme="minorEastAsia" w:cstheme="minorHAnsi"/>
                <w:b/>
                <w:color w:val="000000" w:themeColor="text1"/>
                <w:sz w:val="32"/>
                <w:szCs w:val="32"/>
                <w:vertAlign w:val="superscript"/>
                <w:lang w:eastAsia="ru-RU"/>
              </w:rPr>
              <w:t>7</w:t>
            </w:r>
          </w:p>
        </w:tc>
        <w:tc>
          <w:tcPr>
            <w:tcW w:w="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hideMark/>
          </w:tcPr>
          <w:p w14:paraId="41847C4D" w14:textId="77777777" w:rsidR="000610CC" w:rsidRPr="000610CC" w:rsidRDefault="000610CC" w:rsidP="000610CC">
            <w:pPr>
              <w:spacing w:after="0" w:line="240" w:lineRule="auto"/>
              <w:rPr>
                <w:rFonts w:eastAsiaTheme="minorEastAsia" w:cstheme="minorHAnsi"/>
                <w:b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 w:rsidRPr="000610CC">
              <w:rPr>
                <w:rFonts w:eastAsiaTheme="minorEastAsia" w:cstheme="minorHAnsi"/>
                <w:b/>
                <w:color w:val="000000" w:themeColor="text1"/>
                <w:sz w:val="32"/>
                <w:szCs w:val="32"/>
                <w:vertAlign w:val="superscript"/>
                <w:lang w:eastAsia="ru-RU"/>
              </w:rPr>
              <w:t>6</w:t>
            </w:r>
          </w:p>
        </w:tc>
        <w:tc>
          <w:tcPr>
            <w:tcW w:w="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hideMark/>
          </w:tcPr>
          <w:p w14:paraId="12A17CB4" w14:textId="77777777" w:rsidR="000610CC" w:rsidRPr="000610CC" w:rsidRDefault="000610CC" w:rsidP="000610CC">
            <w:pPr>
              <w:spacing w:after="0" w:line="240" w:lineRule="auto"/>
              <w:rPr>
                <w:rFonts w:eastAsiaTheme="minorEastAsia" w:cstheme="minorHAnsi"/>
                <w:b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 w:rsidRPr="000610CC">
              <w:rPr>
                <w:rFonts w:eastAsiaTheme="minorEastAsia" w:cstheme="minorHAnsi"/>
                <w:b/>
                <w:color w:val="C00000"/>
                <w:sz w:val="32"/>
                <w:szCs w:val="32"/>
                <w:vertAlign w:val="superscript"/>
                <w:lang w:eastAsia="ru-RU"/>
              </w:rPr>
              <w:t>З</w:t>
            </w:r>
          </w:p>
        </w:tc>
        <w:tc>
          <w:tcPr>
            <w:tcW w:w="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hideMark/>
          </w:tcPr>
          <w:p w14:paraId="5839B9FD" w14:textId="77777777" w:rsidR="000610CC" w:rsidRPr="000610CC" w:rsidRDefault="000610CC" w:rsidP="000610CC">
            <w:pPr>
              <w:spacing w:after="0" w:line="240" w:lineRule="auto"/>
              <w:rPr>
                <w:rFonts w:eastAsiaTheme="minorEastAsia" w:cstheme="minorHAnsi"/>
                <w:b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 w:rsidRPr="000610CC">
              <w:rPr>
                <w:rFonts w:eastAsiaTheme="minorEastAsia" w:cstheme="minorHAnsi"/>
                <w:b/>
                <w:sz w:val="32"/>
                <w:szCs w:val="32"/>
                <w:vertAlign w:val="superscript"/>
                <w:lang w:eastAsia="ru-RU"/>
              </w:rPr>
              <w:t>11</w:t>
            </w:r>
          </w:p>
        </w:tc>
        <w:tc>
          <w:tcPr>
            <w:tcW w:w="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hideMark/>
          </w:tcPr>
          <w:p w14:paraId="39A10C62" w14:textId="77777777" w:rsidR="000610CC" w:rsidRPr="000610CC" w:rsidRDefault="000610CC" w:rsidP="000610CC">
            <w:pPr>
              <w:spacing w:after="0" w:line="240" w:lineRule="auto"/>
              <w:rPr>
                <w:rFonts w:eastAsiaTheme="minorEastAsia" w:cstheme="minorHAnsi"/>
                <w:b/>
                <w:color w:val="C00000"/>
                <w:sz w:val="32"/>
                <w:szCs w:val="32"/>
                <w:vertAlign w:val="superscript"/>
                <w:lang w:eastAsia="ru-RU"/>
              </w:rPr>
            </w:pPr>
            <w:r w:rsidRPr="000610CC">
              <w:rPr>
                <w:rFonts w:eastAsiaTheme="minorEastAsia" w:cstheme="minorHAnsi"/>
                <w:b/>
                <w:sz w:val="32"/>
                <w:szCs w:val="32"/>
                <w:vertAlign w:val="superscript"/>
                <w:lang w:eastAsia="ru-RU"/>
              </w:rPr>
              <w:t>14</w:t>
            </w:r>
          </w:p>
        </w:tc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264CD89" w14:textId="77777777" w:rsidR="000610CC" w:rsidRPr="000610CC" w:rsidRDefault="000610CC" w:rsidP="000610CC">
            <w:pPr>
              <w:spacing w:after="0" w:line="240" w:lineRule="auto"/>
              <w:rPr>
                <w:rFonts w:eastAsiaTheme="minorEastAsia" w:cstheme="minorHAnsi"/>
                <w:b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 w:rsidRPr="000610CC">
              <w:rPr>
                <w:rFonts w:eastAsiaTheme="minorEastAsia" w:cstheme="minorHAnsi"/>
                <w:b/>
                <w:color w:val="000000" w:themeColor="text1"/>
                <w:sz w:val="32"/>
                <w:szCs w:val="32"/>
                <w:vertAlign w:val="superscript"/>
                <w:lang w:eastAsia="ru-RU"/>
              </w:rPr>
              <w:t>9</w:t>
            </w:r>
          </w:p>
        </w:tc>
        <w:tc>
          <w:tcPr>
            <w:tcW w:w="5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02DFAFB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1F022C8D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3173EDFF" w14:textId="77777777" w:rsidR="000610CC" w:rsidRPr="000610CC" w:rsidRDefault="000610CC" w:rsidP="000610CC">
            <w:pPr>
              <w:spacing w:after="0" w:line="240" w:lineRule="auto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 w:rsidRPr="000610CC">
              <w:rPr>
                <w:rFonts w:eastAsiaTheme="minorEastAsia" w:cstheme="minorHAnsi"/>
                <w:b/>
                <w:bCs/>
                <w:sz w:val="32"/>
                <w:szCs w:val="32"/>
                <w:vertAlign w:val="superscript"/>
                <w:lang w:eastAsia="ru-RU"/>
              </w:rPr>
              <w:t>11</w:t>
            </w:r>
          </w:p>
        </w:tc>
        <w:tc>
          <w:tcPr>
            <w:tcW w:w="5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77E2222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CF04BAA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3993A661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062A71C" w14:textId="77777777" w:rsidR="000610CC" w:rsidRPr="000610CC" w:rsidRDefault="000610CC" w:rsidP="000610CC">
            <w:pPr>
              <w:spacing w:after="0" w:line="240" w:lineRule="auto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 w:rsidRPr="000610CC"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  <w:t>6</w:t>
            </w:r>
          </w:p>
        </w:tc>
        <w:tc>
          <w:tcPr>
            <w:tcW w:w="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13B1CF24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7645632" w14:textId="77777777" w:rsidR="000610CC" w:rsidRPr="000610CC" w:rsidRDefault="000610CC" w:rsidP="000610CC">
            <w:pPr>
              <w:spacing w:after="0" w:line="240" w:lineRule="auto"/>
              <w:rPr>
                <w:rFonts w:eastAsiaTheme="minorEastAsia" w:cstheme="minorHAnsi"/>
                <w:b/>
                <w:bCs/>
                <w:color w:val="C00000"/>
                <w:sz w:val="32"/>
                <w:szCs w:val="32"/>
                <w:vertAlign w:val="superscript"/>
                <w:lang w:eastAsia="ru-RU"/>
              </w:rPr>
            </w:pPr>
            <w:r w:rsidRPr="000610CC">
              <w:rPr>
                <w:rFonts w:eastAsiaTheme="minorEastAsia" w:cstheme="minorHAnsi"/>
                <w:b/>
                <w:bCs/>
                <w:sz w:val="32"/>
                <w:szCs w:val="32"/>
                <w:vertAlign w:val="superscript"/>
                <w:lang w:eastAsia="ru-RU"/>
              </w:rPr>
              <w:t>5</w:t>
            </w:r>
          </w:p>
        </w:tc>
      </w:tr>
      <w:tr w:rsidR="000610CC" w:rsidRPr="000610CC" w14:paraId="7960F92D" w14:textId="77777777" w:rsidTr="00A97C76">
        <w:trPr>
          <w:trHeight w:val="560"/>
          <w:jc w:val="center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1F5C71D8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3888222B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59939606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EF4C2F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04A5F0C" w14:textId="77777777" w:rsidR="000610CC" w:rsidRPr="000610CC" w:rsidRDefault="000610CC" w:rsidP="000610CC">
            <w:pPr>
              <w:spacing w:after="0" w:line="240" w:lineRule="auto"/>
              <w:rPr>
                <w:rFonts w:eastAsiaTheme="minorEastAsia" w:cstheme="minorHAnsi"/>
                <w:b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 w:rsidRPr="000610CC">
              <w:rPr>
                <w:rFonts w:eastAsiaTheme="minorEastAsia" w:cstheme="minorHAnsi"/>
                <w:b/>
                <w:color w:val="000000" w:themeColor="text1"/>
                <w:sz w:val="32"/>
                <w:szCs w:val="32"/>
                <w:vertAlign w:val="superscript"/>
                <w:lang w:eastAsia="ru-RU"/>
              </w:rPr>
              <w:t>12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302D1D23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4DC39005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78F485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54970F3" w14:textId="77777777" w:rsidR="000610CC" w:rsidRPr="000610CC" w:rsidRDefault="000610CC" w:rsidP="000610CC">
            <w:pPr>
              <w:spacing w:after="0" w:line="240" w:lineRule="auto"/>
              <w:rPr>
                <w:rFonts w:eastAsiaTheme="minorEastAsia" w:cstheme="minorHAnsi"/>
                <w:b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 w:rsidRPr="000610CC">
              <w:rPr>
                <w:rFonts w:eastAsiaTheme="minorEastAsia" w:cstheme="minorHAnsi"/>
                <w:b/>
                <w:color w:val="000000" w:themeColor="text1"/>
                <w:sz w:val="32"/>
                <w:szCs w:val="32"/>
                <w:vertAlign w:val="superscript"/>
                <w:lang w:eastAsia="ru-RU"/>
              </w:rPr>
              <w:t>12</w:t>
            </w:r>
          </w:p>
        </w:tc>
        <w:tc>
          <w:tcPr>
            <w:tcW w:w="5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D7F03EC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0CC67949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527A56F" w14:textId="77777777" w:rsidR="000610CC" w:rsidRPr="000610CC" w:rsidRDefault="000610CC" w:rsidP="000610CC">
            <w:pPr>
              <w:spacing w:after="0" w:line="240" w:lineRule="auto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 w:rsidRPr="000610CC"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  <w:t>13</w:t>
            </w:r>
          </w:p>
        </w:tc>
        <w:tc>
          <w:tcPr>
            <w:tcW w:w="5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D026AD7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0C999F0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0123723E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E27749" w14:textId="77777777" w:rsidR="000610CC" w:rsidRPr="000610CC" w:rsidRDefault="000610CC" w:rsidP="000610CC">
            <w:pPr>
              <w:spacing w:after="0" w:line="240" w:lineRule="auto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 w:rsidRPr="000610CC"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  <w:t>7</w:t>
            </w:r>
          </w:p>
        </w:tc>
        <w:tc>
          <w:tcPr>
            <w:tcW w:w="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5606FF4A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left w:val="single" w:sz="4" w:space="0" w:color="auto"/>
            </w:tcBorders>
            <w:shd w:val="clear" w:color="auto" w:fill="DEEAF6" w:themeFill="accent1" w:themeFillTint="33"/>
          </w:tcPr>
          <w:p w14:paraId="657CA208" w14:textId="77777777" w:rsidR="000610CC" w:rsidRPr="000610CC" w:rsidRDefault="000610CC" w:rsidP="000610CC">
            <w:pPr>
              <w:spacing w:after="0" w:line="240" w:lineRule="auto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 w:rsidRPr="000610CC"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  <w:t>2</w:t>
            </w:r>
          </w:p>
        </w:tc>
      </w:tr>
      <w:tr w:rsidR="000610CC" w:rsidRPr="000610CC" w14:paraId="3CDFE176" w14:textId="77777777" w:rsidTr="00A97C76">
        <w:trPr>
          <w:trHeight w:val="560"/>
          <w:jc w:val="center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18441F3F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086F7CF2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38190736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367E68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hideMark/>
          </w:tcPr>
          <w:p w14:paraId="4C9C22D0" w14:textId="77777777" w:rsidR="000610CC" w:rsidRPr="000610CC" w:rsidRDefault="000610CC" w:rsidP="000610CC">
            <w:pPr>
              <w:spacing w:after="0" w:line="240" w:lineRule="auto"/>
              <w:rPr>
                <w:rFonts w:eastAsiaTheme="minorEastAsia" w:cstheme="minorHAnsi"/>
                <w:b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 w:rsidRPr="000610CC">
              <w:rPr>
                <w:rFonts w:eastAsiaTheme="minorEastAsia" w:cstheme="minorHAnsi"/>
                <w:b/>
                <w:color w:val="000000" w:themeColor="text1"/>
                <w:sz w:val="32"/>
                <w:szCs w:val="32"/>
                <w:vertAlign w:val="superscript"/>
                <w:lang w:eastAsia="ru-RU"/>
              </w:rPr>
              <w:t>12</w:t>
            </w:r>
          </w:p>
        </w:tc>
        <w:tc>
          <w:tcPr>
            <w:tcW w:w="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hideMark/>
          </w:tcPr>
          <w:p w14:paraId="1CF066E6" w14:textId="77777777" w:rsidR="000610CC" w:rsidRPr="000610CC" w:rsidRDefault="000610CC" w:rsidP="000610CC">
            <w:pPr>
              <w:spacing w:after="0" w:line="240" w:lineRule="auto"/>
              <w:rPr>
                <w:rFonts w:eastAsiaTheme="minorEastAsia" w:cstheme="minorHAnsi"/>
                <w:b/>
                <w:sz w:val="32"/>
                <w:szCs w:val="32"/>
                <w:vertAlign w:val="superscript"/>
                <w:lang w:eastAsia="ru-RU"/>
              </w:rPr>
            </w:pPr>
            <w:r w:rsidRPr="000610CC">
              <w:rPr>
                <w:rFonts w:eastAsiaTheme="minorEastAsia" w:cstheme="minorHAnsi"/>
                <w:b/>
                <w:sz w:val="32"/>
                <w:szCs w:val="32"/>
                <w:vertAlign w:val="superscript"/>
                <w:lang w:eastAsia="ru-RU"/>
              </w:rPr>
              <w:t>17</w:t>
            </w:r>
          </w:p>
        </w:tc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4DA83728" w14:textId="77777777" w:rsidR="000610CC" w:rsidRPr="000610CC" w:rsidRDefault="000610CC" w:rsidP="000610CC">
            <w:pPr>
              <w:spacing w:after="0" w:line="240" w:lineRule="auto"/>
              <w:rPr>
                <w:rFonts w:eastAsiaTheme="minorEastAsia" w:cstheme="minorHAnsi"/>
                <w:b/>
                <w:sz w:val="32"/>
                <w:szCs w:val="32"/>
                <w:vertAlign w:val="superscript"/>
                <w:lang w:eastAsia="ru-RU"/>
              </w:rPr>
            </w:pPr>
            <w:r w:rsidRPr="000610CC">
              <w:rPr>
                <w:rFonts w:eastAsiaTheme="minorEastAsia" w:cstheme="minorHAnsi"/>
                <w:b/>
                <w:sz w:val="32"/>
                <w:szCs w:val="32"/>
                <w:vertAlign w:val="superscript"/>
                <w:lang w:eastAsia="ru-RU"/>
              </w:rPr>
              <w:t>14</w:t>
            </w:r>
          </w:p>
        </w:tc>
        <w:tc>
          <w:tcPr>
            <w:tcW w:w="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58DCD0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11BE4E3" w14:textId="77777777" w:rsidR="000610CC" w:rsidRPr="000610CC" w:rsidRDefault="000610CC" w:rsidP="000610CC">
            <w:pPr>
              <w:spacing w:after="0" w:line="240" w:lineRule="auto"/>
              <w:rPr>
                <w:rFonts w:eastAsiaTheme="minorEastAsia" w:cstheme="minorHAnsi"/>
                <w:b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 w:rsidRPr="000610CC">
              <w:rPr>
                <w:rFonts w:eastAsiaTheme="minorEastAsia" w:cstheme="minorHAnsi"/>
                <w:b/>
                <w:color w:val="000000" w:themeColor="text1"/>
                <w:sz w:val="32"/>
                <w:szCs w:val="32"/>
                <w:vertAlign w:val="superscript"/>
                <w:lang w:eastAsia="ru-RU"/>
              </w:rPr>
              <w:t>19</w:t>
            </w:r>
          </w:p>
        </w:tc>
        <w:tc>
          <w:tcPr>
            <w:tcW w:w="5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628C3B0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E80E14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570F8A0" w14:textId="77777777" w:rsidR="000610CC" w:rsidRPr="000610CC" w:rsidRDefault="000610CC" w:rsidP="000610CC">
            <w:pPr>
              <w:spacing w:after="0" w:line="240" w:lineRule="auto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 w:rsidRPr="000610CC"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  <w:t>7</w:t>
            </w:r>
          </w:p>
        </w:tc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59FEC034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1D207FEE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2D89CAA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AFED902" w14:textId="77777777" w:rsidR="000610CC" w:rsidRPr="000610CC" w:rsidRDefault="000610CC" w:rsidP="000610CC">
            <w:pPr>
              <w:spacing w:after="0" w:line="240" w:lineRule="auto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 w:rsidRPr="000610CC">
              <w:rPr>
                <w:rFonts w:eastAsiaTheme="minorEastAsia" w:cstheme="minorHAnsi"/>
                <w:b/>
                <w:bCs/>
                <w:sz w:val="32"/>
                <w:szCs w:val="32"/>
                <w:vertAlign w:val="superscript"/>
                <w:lang w:eastAsia="ru-RU"/>
              </w:rPr>
              <w:t>4</w:t>
            </w:r>
          </w:p>
        </w:tc>
        <w:tc>
          <w:tcPr>
            <w:tcW w:w="560" w:type="dxa"/>
            <w:tcBorders>
              <w:top w:val="nil"/>
              <w:bottom w:val="single" w:sz="4" w:space="0" w:color="auto"/>
            </w:tcBorders>
            <w:shd w:val="clear" w:color="auto" w:fill="FFFFFF"/>
          </w:tcPr>
          <w:p w14:paraId="2DD804DC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bottom w:val="single" w:sz="4" w:space="0" w:color="auto"/>
            </w:tcBorders>
            <w:shd w:val="clear" w:color="auto" w:fill="FFFFFF"/>
          </w:tcPr>
          <w:p w14:paraId="533F4250" w14:textId="77777777" w:rsidR="000610CC" w:rsidRPr="000610CC" w:rsidRDefault="000610CC" w:rsidP="000610CC">
            <w:pPr>
              <w:spacing w:after="0" w:line="240" w:lineRule="auto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 w:rsidRPr="000610CC"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  <w:t>12</w:t>
            </w:r>
          </w:p>
        </w:tc>
      </w:tr>
      <w:tr w:rsidR="000610CC" w:rsidRPr="000610CC" w14:paraId="796E8DD6" w14:textId="77777777" w:rsidTr="00A97C76">
        <w:trPr>
          <w:trHeight w:val="560"/>
          <w:jc w:val="center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73D94302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70EC8714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3D070513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5A78A7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6D374D7" w14:textId="77777777" w:rsidR="000610CC" w:rsidRPr="000610CC" w:rsidRDefault="000610CC" w:rsidP="000610CC">
            <w:pPr>
              <w:spacing w:after="0" w:line="240" w:lineRule="auto"/>
              <w:rPr>
                <w:rFonts w:eastAsiaTheme="minorEastAsia" w:cstheme="minorHAnsi"/>
                <w:b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 w:rsidRPr="000610CC">
              <w:rPr>
                <w:rFonts w:eastAsiaTheme="minorEastAsia" w:cstheme="minorHAnsi"/>
                <w:b/>
                <w:color w:val="C00000"/>
                <w:sz w:val="32"/>
                <w:szCs w:val="32"/>
                <w:vertAlign w:val="superscript"/>
                <w:lang w:eastAsia="ru-RU"/>
              </w:rPr>
              <w:t>Ю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49360B3C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3959E04D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47FECC34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14ECC5C1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5A6B2EF0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CF4A55F" w14:textId="77777777" w:rsidR="000610CC" w:rsidRPr="000610CC" w:rsidRDefault="000610CC" w:rsidP="000610CC">
            <w:pPr>
              <w:spacing w:after="0" w:line="240" w:lineRule="auto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 w:rsidRPr="000610CC">
              <w:rPr>
                <w:rFonts w:eastAsiaTheme="minorEastAsia" w:cstheme="minorHAnsi"/>
                <w:b/>
                <w:bCs/>
                <w:sz w:val="32"/>
                <w:szCs w:val="32"/>
                <w:vertAlign w:val="superscript"/>
                <w:lang w:eastAsia="ru-RU"/>
              </w:rPr>
              <w:t>5</w:t>
            </w:r>
          </w:p>
        </w:tc>
        <w:tc>
          <w:tcPr>
            <w:tcW w:w="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307914D7" w14:textId="77777777" w:rsidR="000610CC" w:rsidRPr="000610CC" w:rsidRDefault="000610CC" w:rsidP="000610CC">
            <w:pPr>
              <w:spacing w:after="0" w:line="240" w:lineRule="auto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 w:rsidRPr="000610CC"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  <w:t>6</w:t>
            </w:r>
          </w:p>
        </w:tc>
        <w:tc>
          <w:tcPr>
            <w:tcW w:w="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30214217" w14:textId="77777777" w:rsidR="000610CC" w:rsidRPr="000610CC" w:rsidRDefault="000610CC" w:rsidP="000610CC">
            <w:pPr>
              <w:spacing w:after="0" w:line="240" w:lineRule="auto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 w:rsidRPr="000610CC"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  <w:t>7</w:t>
            </w:r>
          </w:p>
        </w:tc>
        <w:tc>
          <w:tcPr>
            <w:tcW w:w="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06F138DC" w14:textId="77777777" w:rsidR="000610CC" w:rsidRPr="000610CC" w:rsidRDefault="000610CC" w:rsidP="000610CC">
            <w:pPr>
              <w:spacing w:after="0" w:line="240" w:lineRule="auto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 w:rsidRPr="000610CC"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  <w:t>8</w:t>
            </w:r>
          </w:p>
        </w:tc>
        <w:tc>
          <w:tcPr>
            <w:tcW w:w="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6F1F14DA" w14:textId="77777777" w:rsidR="000610CC" w:rsidRPr="000610CC" w:rsidRDefault="000610CC" w:rsidP="000610CC">
            <w:pPr>
              <w:spacing w:after="0" w:line="240" w:lineRule="auto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 w:rsidRPr="000610CC"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  <w:t>9</w:t>
            </w:r>
          </w:p>
        </w:tc>
        <w:tc>
          <w:tcPr>
            <w:tcW w:w="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166FF399" w14:textId="77777777" w:rsidR="000610CC" w:rsidRPr="000610CC" w:rsidRDefault="000610CC" w:rsidP="000610CC">
            <w:pPr>
              <w:spacing w:after="0" w:line="240" w:lineRule="auto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 w:rsidRPr="000610CC"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  <w:t>10</w:t>
            </w:r>
          </w:p>
        </w:tc>
        <w:tc>
          <w:tcPr>
            <w:tcW w:w="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5FE0E68F" w14:textId="77777777" w:rsidR="000610CC" w:rsidRPr="000610CC" w:rsidRDefault="000610CC" w:rsidP="000610CC">
            <w:pPr>
              <w:spacing w:after="0" w:line="240" w:lineRule="auto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 w:rsidRPr="000610CC"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  <w:t>3</w:t>
            </w:r>
          </w:p>
        </w:tc>
        <w:tc>
          <w:tcPr>
            <w:tcW w:w="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51F9DBB5" w14:textId="77777777" w:rsidR="000610CC" w:rsidRPr="000610CC" w:rsidRDefault="000610CC" w:rsidP="000610CC">
            <w:pPr>
              <w:spacing w:after="0" w:line="240" w:lineRule="auto"/>
              <w:rPr>
                <w:rFonts w:eastAsiaTheme="minorEastAsia" w:cstheme="minorHAnsi"/>
                <w:b/>
                <w:bCs/>
                <w:color w:val="C00000"/>
                <w:sz w:val="32"/>
                <w:szCs w:val="32"/>
                <w:vertAlign w:val="superscript"/>
                <w:lang w:eastAsia="ru-RU"/>
              </w:rPr>
            </w:pPr>
            <w:r w:rsidRPr="000610CC">
              <w:rPr>
                <w:rFonts w:eastAsiaTheme="minorEastAsia" w:cstheme="minorHAnsi"/>
                <w:b/>
                <w:bCs/>
                <w:sz w:val="32"/>
                <w:szCs w:val="32"/>
                <w:vertAlign w:val="superscript"/>
                <w:lang w:eastAsia="ru-RU"/>
              </w:rPr>
              <w:t>11</w:t>
            </w:r>
          </w:p>
        </w:tc>
      </w:tr>
      <w:tr w:rsidR="000610CC" w:rsidRPr="000610CC" w14:paraId="52ACD82E" w14:textId="77777777" w:rsidTr="00A97C76">
        <w:trPr>
          <w:trHeight w:val="560"/>
          <w:jc w:val="center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214437D7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511EF890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3294C4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hideMark/>
          </w:tcPr>
          <w:p w14:paraId="2B81DE9F" w14:textId="77777777" w:rsidR="000610CC" w:rsidRPr="000610CC" w:rsidRDefault="000610CC" w:rsidP="000610CC">
            <w:pPr>
              <w:spacing w:after="0" w:line="240" w:lineRule="auto"/>
              <w:rPr>
                <w:rFonts w:eastAsiaTheme="minorEastAsia" w:cstheme="minorHAnsi"/>
                <w:b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 w:rsidRPr="000610CC">
              <w:rPr>
                <w:rFonts w:eastAsiaTheme="minorEastAsia" w:cstheme="minorHAnsi"/>
                <w:b/>
                <w:color w:val="000000" w:themeColor="text1"/>
                <w:sz w:val="32"/>
                <w:szCs w:val="32"/>
                <w:vertAlign w:val="superscript"/>
                <w:lang w:eastAsia="ru-RU"/>
              </w:rPr>
              <w:t>3</w:t>
            </w:r>
          </w:p>
        </w:tc>
        <w:tc>
          <w:tcPr>
            <w:tcW w:w="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hideMark/>
          </w:tcPr>
          <w:p w14:paraId="3046552D" w14:textId="77777777" w:rsidR="000610CC" w:rsidRPr="000610CC" w:rsidRDefault="000610CC" w:rsidP="000610CC">
            <w:pPr>
              <w:spacing w:after="0" w:line="240" w:lineRule="auto"/>
              <w:rPr>
                <w:rFonts w:eastAsiaTheme="minorEastAsia" w:cstheme="minorHAnsi"/>
                <w:b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 w:rsidRPr="000610CC">
              <w:rPr>
                <w:rFonts w:eastAsiaTheme="minorEastAsia" w:cstheme="minorHAnsi"/>
                <w:b/>
                <w:color w:val="000000" w:themeColor="text1"/>
                <w:sz w:val="32"/>
                <w:szCs w:val="32"/>
                <w:vertAlign w:val="superscript"/>
                <w:lang w:eastAsia="ru-RU"/>
              </w:rPr>
              <w:t>12</w:t>
            </w:r>
          </w:p>
        </w:tc>
        <w:tc>
          <w:tcPr>
            <w:tcW w:w="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hideMark/>
          </w:tcPr>
          <w:p w14:paraId="153E69E7" w14:textId="77777777" w:rsidR="000610CC" w:rsidRPr="000610CC" w:rsidRDefault="000610CC" w:rsidP="000610CC">
            <w:pPr>
              <w:spacing w:after="0" w:line="240" w:lineRule="auto"/>
              <w:rPr>
                <w:rFonts w:eastAsiaTheme="minorEastAsia" w:cstheme="minorHAnsi"/>
                <w:b/>
                <w:color w:val="C00000"/>
                <w:sz w:val="32"/>
                <w:szCs w:val="32"/>
                <w:vertAlign w:val="superscript"/>
                <w:lang w:eastAsia="ru-RU"/>
              </w:rPr>
            </w:pPr>
            <w:r w:rsidRPr="000610CC">
              <w:rPr>
                <w:rFonts w:eastAsiaTheme="minorEastAsia" w:cstheme="minorHAnsi"/>
                <w:b/>
                <w:color w:val="C00000"/>
                <w:sz w:val="32"/>
                <w:szCs w:val="32"/>
                <w:vertAlign w:val="superscript"/>
                <w:lang w:eastAsia="ru-RU"/>
              </w:rPr>
              <w:t>Ю</w:t>
            </w:r>
          </w:p>
        </w:tc>
        <w:tc>
          <w:tcPr>
            <w:tcW w:w="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hideMark/>
          </w:tcPr>
          <w:p w14:paraId="1671927F" w14:textId="77777777" w:rsidR="000610CC" w:rsidRPr="000610CC" w:rsidRDefault="000610CC" w:rsidP="000610CC">
            <w:pPr>
              <w:spacing w:after="0" w:line="240" w:lineRule="auto"/>
              <w:rPr>
                <w:rFonts w:eastAsiaTheme="minorEastAsia" w:cstheme="minorHAnsi"/>
                <w:b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 w:rsidRPr="000610CC">
              <w:rPr>
                <w:rFonts w:eastAsiaTheme="minorEastAsia" w:cstheme="minorHAnsi"/>
                <w:b/>
                <w:color w:val="C00000"/>
                <w:sz w:val="32"/>
                <w:szCs w:val="32"/>
                <w:vertAlign w:val="superscript"/>
                <w:lang w:eastAsia="ru-RU"/>
              </w:rPr>
              <w:t>Ш</w:t>
            </w:r>
          </w:p>
        </w:tc>
        <w:tc>
          <w:tcPr>
            <w:tcW w:w="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hideMark/>
          </w:tcPr>
          <w:p w14:paraId="1E0DC1DE" w14:textId="77777777" w:rsidR="000610CC" w:rsidRPr="000610CC" w:rsidRDefault="000610CC" w:rsidP="000610CC">
            <w:pPr>
              <w:spacing w:after="0" w:line="240" w:lineRule="auto"/>
              <w:rPr>
                <w:rFonts w:eastAsiaTheme="minorEastAsia" w:cstheme="minorHAnsi"/>
                <w:b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 w:rsidRPr="000610CC">
              <w:rPr>
                <w:rFonts w:eastAsiaTheme="minorEastAsia" w:cstheme="minorHAnsi"/>
                <w:b/>
                <w:color w:val="000000" w:themeColor="text1"/>
                <w:sz w:val="32"/>
                <w:szCs w:val="32"/>
                <w:vertAlign w:val="superscript"/>
                <w:lang w:eastAsia="ru-RU"/>
              </w:rPr>
              <w:t>3</w:t>
            </w:r>
          </w:p>
        </w:tc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0D3302D" w14:textId="77777777" w:rsidR="000610CC" w:rsidRPr="000610CC" w:rsidRDefault="000610CC" w:rsidP="000610CC">
            <w:pPr>
              <w:spacing w:after="0" w:line="240" w:lineRule="auto"/>
              <w:rPr>
                <w:rFonts w:eastAsiaTheme="minorEastAsia" w:cstheme="minorHAnsi"/>
                <w:b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 w:rsidRPr="000610CC">
              <w:rPr>
                <w:rFonts w:eastAsiaTheme="minorEastAsia" w:cstheme="minorHAnsi"/>
                <w:b/>
                <w:color w:val="000000" w:themeColor="text1"/>
                <w:sz w:val="32"/>
                <w:szCs w:val="32"/>
                <w:vertAlign w:val="superscript"/>
                <w:lang w:eastAsia="ru-RU"/>
              </w:rPr>
              <w:t>9</w:t>
            </w:r>
          </w:p>
        </w:tc>
        <w:tc>
          <w:tcPr>
            <w:tcW w:w="5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0EBEF9D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6541587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2CABE6D" w14:textId="77777777" w:rsidR="000610CC" w:rsidRPr="000610CC" w:rsidRDefault="000610CC" w:rsidP="000610CC">
            <w:pPr>
              <w:spacing w:after="0" w:line="240" w:lineRule="auto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 w:rsidRPr="000610CC"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  <w:t>10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56F82207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083E5CDC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7D1021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7E0A245" w14:textId="77777777" w:rsidR="000610CC" w:rsidRPr="000610CC" w:rsidRDefault="000610CC" w:rsidP="000610CC">
            <w:pPr>
              <w:spacing w:after="0" w:line="240" w:lineRule="auto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 w:rsidRPr="000610CC"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  <w:t>19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2FBE1A91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B0DFCED" w14:textId="77777777" w:rsidR="000610CC" w:rsidRPr="000610CC" w:rsidRDefault="000610CC" w:rsidP="000610CC">
            <w:pPr>
              <w:spacing w:after="0" w:line="240" w:lineRule="auto"/>
              <w:rPr>
                <w:rFonts w:eastAsiaTheme="minorEastAsia" w:cstheme="minorHAnsi"/>
                <w:b/>
                <w:bCs/>
                <w:color w:val="C00000"/>
                <w:sz w:val="32"/>
                <w:szCs w:val="32"/>
                <w:vertAlign w:val="superscript"/>
                <w:lang w:eastAsia="ru-RU"/>
              </w:rPr>
            </w:pPr>
            <w:r w:rsidRPr="000610CC">
              <w:rPr>
                <w:rFonts w:eastAsiaTheme="minorEastAsia" w:cstheme="minorHAnsi"/>
                <w:b/>
                <w:bCs/>
                <w:color w:val="C00000"/>
                <w:sz w:val="32"/>
                <w:szCs w:val="32"/>
                <w:vertAlign w:val="superscript"/>
                <w:lang w:eastAsia="ru-RU"/>
              </w:rPr>
              <w:t>Э</w:t>
            </w:r>
          </w:p>
        </w:tc>
      </w:tr>
      <w:tr w:rsidR="000610CC" w:rsidRPr="000610CC" w14:paraId="7DE1C781" w14:textId="77777777" w:rsidTr="00A97C76">
        <w:trPr>
          <w:trHeight w:val="560"/>
          <w:jc w:val="center"/>
        </w:trPr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EE2C82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color w:val="C00000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hideMark/>
          </w:tcPr>
          <w:p w14:paraId="0B2E623A" w14:textId="77777777" w:rsidR="000610CC" w:rsidRPr="000610CC" w:rsidRDefault="000610CC" w:rsidP="000610CC">
            <w:pPr>
              <w:spacing w:after="0" w:line="240" w:lineRule="auto"/>
              <w:rPr>
                <w:rFonts w:eastAsiaTheme="minorEastAsia" w:cstheme="minorHAnsi"/>
                <w:b/>
                <w:color w:val="C00000"/>
                <w:sz w:val="32"/>
                <w:szCs w:val="32"/>
                <w:vertAlign w:val="superscript"/>
                <w:lang w:eastAsia="ru-RU"/>
              </w:rPr>
            </w:pPr>
            <w:r w:rsidRPr="000610CC">
              <w:rPr>
                <w:rFonts w:eastAsiaTheme="minorEastAsia" w:cstheme="minorHAnsi"/>
                <w:b/>
                <w:color w:val="C00000"/>
                <w:sz w:val="32"/>
                <w:szCs w:val="32"/>
                <w:vertAlign w:val="superscript"/>
                <w:lang w:eastAsia="ru-RU"/>
              </w:rPr>
              <w:t>Х</w:t>
            </w:r>
          </w:p>
        </w:tc>
        <w:tc>
          <w:tcPr>
            <w:tcW w:w="560" w:type="dxa"/>
            <w:tcBorders>
              <w:top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0D7B0D3C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B7792F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DB0D75D" w14:textId="77777777" w:rsidR="000610CC" w:rsidRPr="000610CC" w:rsidRDefault="000610CC" w:rsidP="000610CC">
            <w:pPr>
              <w:spacing w:after="0" w:line="240" w:lineRule="auto"/>
              <w:rPr>
                <w:rFonts w:eastAsiaTheme="minorEastAsia" w:cstheme="minorHAnsi"/>
                <w:b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 w:rsidRPr="000610CC">
              <w:rPr>
                <w:rFonts w:eastAsiaTheme="minorEastAsia" w:cstheme="minorHAnsi"/>
                <w:b/>
                <w:color w:val="000000" w:themeColor="text1"/>
                <w:sz w:val="32"/>
                <w:szCs w:val="32"/>
                <w:vertAlign w:val="superscript"/>
                <w:lang w:eastAsia="ru-RU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1442FC14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CD5751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89BA647" w14:textId="77777777" w:rsidR="000610CC" w:rsidRPr="000610CC" w:rsidRDefault="000610CC" w:rsidP="000610CC">
            <w:pPr>
              <w:spacing w:after="0" w:line="240" w:lineRule="auto"/>
              <w:rPr>
                <w:rFonts w:eastAsiaTheme="minorEastAsia" w:cstheme="minorHAnsi"/>
                <w:b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 w:rsidRPr="000610CC">
              <w:rPr>
                <w:rFonts w:eastAsiaTheme="minorEastAsia" w:cstheme="minorHAnsi"/>
                <w:b/>
                <w:color w:val="000000" w:themeColor="text1"/>
                <w:sz w:val="32"/>
                <w:szCs w:val="32"/>
                <w:vertAlign w:val="superscript"/>
                <w:lang w:eastAsia="ru-RU"/>
              </w:rPr>
              <w:t>9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7646C230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1394A7D2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8F6EAD8" w14:textId="77777777" w:rsidR="000610CC" w:rsidRPr="000610CC" w:rsidRDefault="000610CC" w:rsidP="000610CC">
            <w:pPr>
              <w:spacing w:after="0" w:line="240" w:lineRule="auto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 w:rsidRPr="000610CC">
              <w:rPr>
                <w:rFonts w:eastAsiaTheme="minorEastAsia" w:cstheme="minorHAnsi"/>
                <w:b/>
                <w:bCs/>
                <w:color w:val="C00000"/>
                <w:sz w:val="32"/>
                <w:szCs w:val="32"/>
                <w:vertAlign w:val="superscript"/>
                <w:lang w:eastAsia="ru-RU"/>
              </w:rPr>
              <w:t>Ш</w:t>
            </w:r>
          </w:p>
        </w:tc>
        <w:tc>
          <w:tcPr>
            <w:tcW w:w="560" w:type="dxa"/>
            <w:tcBorders>
              <w:bottom w:val="single" w:sz="4" w:space="0" w:color="auto"/>
            </w:tcBorders>
            <w:shd w:val="clear" w:color="auto" w:fill="FFFFFF"/>
          </w:tcPr>
          <w:p w14:paraId="439C4C37" w14:textId="77777777" w:rsidR="000610CC" w:rsidRPr="000610CC" w:rsidRDefault="000610CC" w:rsidP="000610CC">
            <w:pPr>
              <w:spacing w:after="0" w:line="240" w:lineRule="auto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 w:rsidRPr="000610CC"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  <w:t>9</w:t>
            </w:r>
          </w:p>
        </w:tc>
        <w:tc>
          <w:tcPr>
            <w:tcW w:w="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5E24BB76" w14:textId="77777777" w:rsidR="000610CC" w:rsidRPr="000610CC" w:rsidRDefault="000610CC" w:rsidP="000610CC">
            <w:pPr>
              <w:spacing w:after="0" w:line="240" w:lineRule="auto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 w:rsidRPr="000610CC">
              <w:rPr>
                <w:rFonts w:eastAsiaTheme="minorEastAsia" w:cstheme="minorHAnsi"/>
                <w:b/>
                <w:bCs/>
                <w:color w:val="C00000"/>
                <w:sz w:val="32"/>
                <w:szCs w:val="32"/>
                <w:vertAlign w:val="superscript"/>
                <w:lang w:eastAsia="ru-RU"/>
              </w:rPr>
              <w:t>Й</w:t>
            </w:r>
          </w:p>
        </w:tc>
        <w:tc>
          <w:tcPr>
            <w:tcW w:w="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423883C5" w14:textId="77777777" w:rsidR="000610CC" w:rsidRPr="000610CC" w:rsidRDefault="000610CC" w:rsidP="000610CC">
            <w:pPr>
              <w:spacing w:after="0" w:line="240" w:lineRule="auto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 w:rsidRPr="000610CC">
              <w:rPr>
                <w:rFonts w:eastAsiaTheme="minorEastAsia" w:cstheme="minorHAnsi"/>
                <w:b/>
                <w:bCs/>
                <w:sz w:val="32"/>
                <w:szCs w:val="32"/>
                <w:vertAlign w:val="superscript"/>
                <w:lang w:eastAsia="ru-RU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0D23F79C" w14:textId="77777777" w:rsidR="000610CC" w:rsidRPr="000610CC" w:rsidRDefault="000610CC" w:rsidP="000610CC">
            <w:pPr>
              <w:spacing w:after="0" w:line="240" w:lineRule="auto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 w:rsidRPr="000610CC"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  <w:t>9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7DEC362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77FA6AC7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CDF4EE0" w14:textId="77777777" w:rsidR="000610CC" w:rsidRPr="000610CC" w:rsidRDefault="000610CC" w:rsidP="000610CC">
            <w:pPr>
              <w:spacing w:after="0" w:line="240" w:lineRule="auto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 w:rsidRPr="000610CC"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  <w:t>4</w:t>
            </w:r>
          </w:p>
        </w:tc>
      </w:tr>
      <w:tr w:rsidR="000610CC" w:rsidRPr="000610CC" w14:paraId="4DDF783F" w14:textId="77777777" w:rsidTr="00A97C76">
        <w:trPr>
          <w:trHeight w:val="560"/>
          <w:jc w:val="center"/>
        </w:trPr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AFA1CA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1DE9B06" w14:textId="77777777" w:rsidR="000610CC" w:rsidRPr="000610CC" w:rsidRDefault="000610CC" w:rsidP="000610CC">
            <w:pPr>
              <w:spacing w:after="0" w:line="240" w:lineRule="auto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 w:rsidRPr="000610CC"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  <w:t>12</w:t>
            </w:r>
          </w:p>
        </w:tc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13EE0A73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13AC61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3C8CD78" w14:textId="77777777" w:rsidR="000610CC" w:rsidRPr="000610CC" w:rsidRDefault="000610CC" w:rsidP="000610CC">
            <w:pPr>
              <w:spacing w:after="0" w:line="240" w:lineRule="auto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 w:rsidRPr="000610CC">
              <w:rPr>
                <w:rFonts w:eastAsiaTheme="minorEastAsia" w:cstheme="minorHAnsi"/>
                <w:b/>
                <w:bCs/>
                <w:color w:val="C00000"/>
                <w:sz w:val="32"/>
                <w:szCs w:val="32"/>
                <w:vertAlign w:val="superscript"/>
                <w:lang w:eastAsia="ru-RU"/>
              </w:rPr>
              <w:t>З</w:t>
            </w:r>
          </w:p>
        </w:tc>
        <w:tc>
          <w:tcPr>
            <w:tcW w:w="5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97F5255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74864345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CF9757" w14:textId="77777777" w:rsidR="000610CC" w:rsidRPr="000610CC" w:rsidRDefault="000610CC" w:rsidP="000610CC">
            <w:pPr>
              <w:spacing w:after="0" w:line="240" w:lineRule="auto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 w:rsidRPr="000610CC"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  <w:t>13</w:t>
            </w:r>
          </w:p>
        </w:tc>
        <w:tc>
          <w:tcPr>
            <w:tcW w:w="5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7FEDC662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FE09F60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474F16CB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02A3952" w14:textId="77777777" w:rsidR="000610CC" w:rsidRPr="000610CC" w:rsidRDefault="000610CC" w:rsidP="000610CC">
            <w:pPr>
              <w:spacing w:after="0" w:line="240" w:lineRule="auto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 w:rsidRPr="000610CC">
              <w:rPr>
                <w:rFonts w:eastAsiaTheme="minorEastAsia" w:cstheme="minorHAnsi"/>
                <w:b/>
                <w:bCs/>
                <w:sz w:val="32"/>
                <w:szCs w:val="32"/>
                <w:vertAlign w:val="superscript"/>
                <w:lang w:eastAsia="ru-RU"/>
              </w:rPr>
              <w:t>14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EE5D4E2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4224B0A0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1498D1C1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5B3949B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1558E0B1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DB0ACBD" w14:textId="77777777" w:rsidR="000610CC" w:rsidRPr="000610CC" w:rsidRDefault="000610CC" w:rsidP="000610CC">
            <w:pPr>
              <w:spacing w:after="0" w:line="240" w:lineRule="auto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 w:rsidRPr="000610CC"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  <w:t>10</w:t>
            </w:r>
          </w:p>
        </w:tc>
      </w:tr>
      <w:tr w:rsidR="000610CC" w:rsidRPr="000610CC" w14:paraId="5BF60DBF" w14:textId="77777777" w:rsidTr="00A97C76">
        <w:trPr>
          <w:trHeight w:val="560"/>
          <w:jc w:val="center"/>
        </w:trPr>
        <w:tc>
          <w:tcPr>
            <w:tcW w:w="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1114DB76" w14:textId="77777777" w:rsidR="000610CC" w:rsidRPr="000610CC" w:rsidRDefault="000610CC" w:rsidP="000610CC">
            <w:pPr>
              <w:spacing w:after="0" w:line="240" w:lineRule="auto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 w:rsidRPr="000610CC"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  <w:t>15</w:t>
            </w:r>
          </w:p>
        </w:tc>
        <w:tc>
          <w:tcPr>
            <w:tcW w:w="560" w:type="dxa"/>
            <w:tcBorders>
              <w:bottom w:val="single" w:sz="4" w:space="0" w:color="auto"/>
            </w:tcBorders>
            <w:shd w:val="clear" w:color="auto" w:fill="FFFFFF"/>
          </w:tcPr>
          <w:p w14:paraId="6833F7C9" w14:textId="77777777" w:rsidR="000610CC" w:rsidRPr="000610CC" w:rsidRDefault="000610CC" w:rsidP="000610CC">
            <w:pPr>
              <w:spacing w:after="0" w:line="240" w:lineRule="auto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 w:rsidRPr="000610CC"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2CB5C385" w14:textId="77777777" w:rsidR="000610CC" w:rsidRPr="000610CC" w:rsidRDefault="000610CC" w:rsidP="000610CC">
            <w:pPr>
              <w:spacing w:after="0" w:line="240" w:lineRule="auto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 w:rsidRPr="000610CC"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  <w:t>7</w:t>
            </w:r>
          </w:p>
        </w:tc>
        <w:tc>
          <w:tcPr>
            <w:tcW w:w="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DEEAF6" w:themeFill="accent1" w:themeFillTint="33"/>
          </w:tcPr>
          <w:p w14:paraId="541A9590" w14:textId="77777777" w:rsidR="000610CC" w:rsidRPr="000610CC" w:rsidRDefault="000610CC" w:rsidP="000610CC">
            <w:pPr>
              <w:spacing w:after="0" w:line="240" w:lineRule="auto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 w:rsidRPr="000610CC"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  <w:t>16</w:t>
            </w:r>
          </w:p>
        </w:tc>
        <w:tc>
          <w:tcPr>
            <w:tcW w:w="56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AE8A3C2" w14:textId="77777777" w:rsidR="000610CC" w:rsidRPr="000610CC" w:rsidRDefault="000610CC" w:rsidP="000610CC">
            <w:pPr>
              <w:spacing w:after="0" w:line="240" w:lineRule="auto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 w:rsidRPr="000610CC"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  <w:t>9</w:t>
            </w:r>
          </w:p>
        </w:tc>
        <w:tc>
          <w:tcPr>
            <w:tcW w:w="5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9DF1946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2ED97D6E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ADA71F" w14:textId="77777777" w:rsidR="000610CC" w:rsidRPr="000610CC" w:rsidRDefault="000610CC" w:rsidP="000610CC">
            <w:pPr>
              <w:spacing w:after="0" w:line="240" w:lineRule="auto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 w:rsidRPr="000610CC"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  <w:t>8</w:t>
            </w:r>
          </w:p>
        </w:tc>
        <w:tc>
          <w:tcPr>
            <w:tcW w:w="5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8F13902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924FF63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B661D87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4787B675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C6F8E6E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EB7E954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07F0D6A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5326370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291DA7EA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1BF88F5" w14:textId="77777777" w:rsidR="000610CC" w:rsidRPr="000610CC" w:rsidRDefault="000610CC" w:rsidP="000610CC">
            <w:pPr>
              <w:spacing w:after="0" w:line="240" w:lineRule="auto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 w:rsidRPr="000610CC"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  <w:t>7</w:t>
            </w:r>
          </w:p>
        </w:tc>
      </w:tr>
      <w:tr w:rsidR="000610CC" w:rsidRPr="000610CC" w14:paraId="71DC564F" w14:textId="77777777" w:rsidTr="00A97C76">
        <w:trPr>
          <w:trHeight w:val="560"/>
          <w:jc w:val="center"/>
        </w:trPr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7A4436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2978DB5" w14:textId="77777777" w:rsidR="000610CC" w:rsidRPr="000610CC" w:rsidRDefault="000610CC" w:rsidP="000610CC">
            <w:pPr>
              <w:spacing w:after="0" w:line="240" w:lineRule="auto"/>
              <w:rPr>
                <w:rFonts w:eastAsiaTheme="minorEastAsia" w:cstheme="minorHAnsi"/>
                <w:b/>
                <w:bCs/>
                <w:sz w:val="32"/>
                <w:szCs w:val="32"/>
                <w:vertAlign w:val="superscript"/>
                <w:lang w:eastAsia="ru-RU"/>
              </w:rPr>
            </w:pPr>
            <w:r w:rsidRPr="000610CC">
              <w:rPr>
                <w:rFonts w:eastAsiaTheme="minorEastAsia" w:cstheme="minorHAnsi"/>
                <w:b/>
                <w:bCs/>
                <w:sz w:val="32"/>
                <w:szCs w:val="32"/>
                <w:vertAlign w:val="superscript"/>
                <w:lang w:eastAsia="ru-RU"/>
              </w:rPr>
              <w:t>5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7B24142B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3226B766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2568E9D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1DA9C640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2734FB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C284FB6" w14:textId="77777777" w:rsidR="000610CC" w:rsidRPr="000610CC" w:rsidRDefault="000610CC" w:rsidP="000610CC">
            <w:pPr>
              <w:spacing w:after="0" w:line="240" w:lineRule="auto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 w:rsidRPr="000610CC"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  <w:t>13</w:t>
            </w:r>
          </w:p>
        </w:tc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5186BA61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38A8FD18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46026419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4C6FFE0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1532AB0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E997483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0177F82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08387BA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0FABAD2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6DDDD25E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</w:tr>
      <w:tr w:rsidR="000610CC" w:rsidRPr="000610CC" w14:paraId="0ABAB7A0" w14:textId="77777777" w:rsidTr="00A97C76">
        <w:trPr>
          <w:trHeight w:val="560"/>
          <w:jc w:val="center"/>
        </w:trPr>
        <w:tc>
          <w:tcPr>
            <w:tcW w:w="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2CE7FFC6" w14:textId="77777777" w:rsidR="000610CC" w:rsidRPr="000610CC" w:rsidRDefault="000610CC" w:rsidP="000610CC">
            <w:pPr>
              <w:spacing w:after="0" w:line="240" w:lineRule="auto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 w:rsidRPr="000610CC"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  <w:t>1</w:t>
            </w:r>
          </w:p>
        </w:tc>
        <w:tc>
          <w:tcPr>
            <w:tcW w:w="560" w:type="dxa"/>
            <w:tcBorders>
              <w:bottom w:val="single" w:sz="4" w:space="0" w:color="auto"/>
            </w:tcBorders>
            <w:shd w:val="clear" w:color="auto" w:fill="FFFFFF"/>
          </w:tcPr>
          <w:p w14:paraId="5B4C1822" w14:textId="77777777" w:rsidR="000610CC" w:rsidRPr="000610CC" w:rsidRDefault="000610CC" w:rsidP="000610CC">
            <w:pPr>
              <w:spacing w:after="0" w:line="240" w:lineRule="auto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 w:rsidRPr="000610CC"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1146BBF4" w14:textId="77777777" w:rsidR="000610CC" w:rsidRPr="000610CC" w:rsidRDefault="000610CC" w:rsidP="000610CC">
            <w:pPr>
              <w:spacing w:after="0" w:line="240" w:lineRule="auto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 w:rsidRPr="000610CC"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  <w:t>3</w:t>
            </w:r>
          </w:p>
        </w:tc>
        <w:tc>
          <w:tcPr>
            <w:tcW w:w="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61A52CD2" w14:textId="77777777" w:rsidR="000610CC" w:rsidRPr="000610CC" w:rsidRDefault="000610CC" w:rsidP="000610CC">
            <w:pPr>
              <w:spacing w:after="0" w:line="240" w:lineRule="auto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 w:rsidRPr="000610CC"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  <w:t>4</w:t>
            </w:r>
          </w:p>
        </w:tc>
        <w:tc>
          <w:tcPr>
            <w:tcW w:w="56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14:paraId="18B56270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018E169E" w14:textId="77777777" w:rsidR="000610CC" w:rsidRPr="000610CC" w:rsidRDefault="000610CC" w:rsidP="000610CC">
            <w:pPr>
              <w:spacing w:after="0" w:line="240" w:lineRule="auto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 w:rsidRPr="000610CC">
              <w:rPr>
                <w:rFonts w:eastAsiaTheme="minorEastAsia" w:cstheme="minorHAnsi"/>
                <w:b/>
                <w:bCs/>
                <w:color w:val="C00000"/>
                <w:sz w:val="32"/>
                <w:szCs w:val="32"/>
                <w:vertAlign w:val="superscript"/>
                <w:lang w:eastAsia="ru-RU"/>
              </w:rPr>
              <w:t>Х</w:t>
            </w:r>
          </w:p>
        </w:tc>
        <w:tc>
          <w:tcPr>
            <w:tcW w:w="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43065A27" w14:textId="77777777" w:rsidR="000610CC" w:rsidRPr="000610CC" w:rsidRDefault="000610CC" w:rsidP="000610CC">
            <w:pPr>
              <w:spacing w:after="0" w:line="240" w:lineRule="auto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 w:rsidRPr="000610CC"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65BD7132" w14:textId="77777777" w:rsidR="000610CC" w:rsidRPr="000610CC" w:rsidRDefault="000610CC" w:rsidP="000610CC">
            <w:pPr>
              <w:spacing w:after="0" w:line="240" w:lineRule="auto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 w:rsidRPr="000610CC"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  <w:t>3</w:t>
            </w:r>
          </w:p>
        </w:tc>
        <w:tc>
          <w:tcPr>
            <w:tcW w:w="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2FAC671A" w14:textId="77777777" w:rsidR="000610CC" w:rsidRPr="000610CC" w:rsidRDefault="000610CC" w:rsidP="000610CC">
            <w:pPr>
              <w:spacing w:after="0" w:line="240" w:lineRule="auto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 w:rsidRPr="000610CC"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  <w:t>3</w:t>
            </w:r>
          </w:p>
        </w:tc>
        <w:tc>
          <w:tcPr>
            <w:tcW w:w="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03FC256B" w14:textId="77777777" w:rsidR="000610CC" w:rsidRPr="000610CC" w:rsidRDefault="000610CC" w:rsidP="000610CC">
            <w:pPr>
              <w:spacing w:after="0" w:line="240" w:lineRule="auto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 w:rsidRPr="000610CC"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  <w:t>6</w:t>
            </w:r>
          </w:p>
        </w:tc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B342C98" w14:textId="77777777" w:rsidR="000610CC" w:rsidRPr="000610CC" w:rsidRDefault="000610CC" w:rsidP="000610CC">
            <w:pPr>
              <w:spacing w:after="0" w:line="240" w:lineRule="auto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 w:rsidRPr="000610CC">
              <w:rPr>
                <w:rFonts w:eastAsiaTheme="minorEastAsia" w:cstheme="minorHAnsi"/>
                <w:b/>
                <w:bCs/>
                <w:color w:val="C00000"/>
                <w:sz w:val="32"/>
                <w:szCs w:val="32"/>
                <w:vertAlign w:val="superscript"/>
                <w:lang w:eastAsia="ru-RU"/>
              </w:rPr>
              <w:t>Й</w:t>
            </w:r>
          </w:p>
        </w:tc>
        <w:tc>
          <w:tcPr>
            <w:tcW w:w="5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B9FC24D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AEDB9D8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CFF844F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183B9AC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576AF69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5342443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C60055D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</w:tr>
      <w:tr w:rsidR="000610CC" w:rsidRPr="000610CC" w14:paraId="2607DC72" w14:textId="77777777" w:rsidTr="00A97C76">
        <w:trPr>
          <w:trHeight w:val="560"/>
          <w:jc w:val="center"/>
        </w:trPr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38232BE6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857E7ED" w14:textId="77777777" w:rsidR="000610CC" w:rsidRPr="000610CC" w:rsidRDefault="000610CC" w:rsidP="000610CC">
            <w:pPr>
              <w:spacing w:after="0" w:line="240" w:lineRule="auto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 w:rsidRPr="000610CC"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  <w:t>3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F6952FB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6A11F88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E436EAA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BF92375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FD22615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C0BC0A8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9EABC61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1D49BCCB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30DC6C46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3327992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26E9C1A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8673E8E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BD78E66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77EBD77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43752F9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9770501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</w:tr>
      <w:tr w:rsidR="000610CC" w:rsidRPr="000610CC" w14:paraId="3BF7CDD4" w14:textId="77777777" w:rsidTr="00A97C76">
        <w:trPr>
          <w:trHeight w:val="560"/>
          <w:jc w:val="center"/>
        </w:trPr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16A0B62B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ascii="Arial" w:eastAsiaTheme="minorEastAsia" w:hAnsi="Arial" w:cs="Arial"/>
                <w:b/>
                <w:bCs/>
                <w:color w:val="000000" w:themeColor="text1"/>
                <w:sz w:val="36"/>
                <w:szCs w:val="36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2E793E4E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ascii="Arial" w:eastAsiaTheme="minorEastAsia" w:hAnsi="Arial" w:cs="Arial"/>
                <w:b/>
                <w:bCs/>
                <w:color w:val="000000" w:themeColor="text1"/>
                <w:sz w:val="36"/>
                <w:szCs w:val="36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7C57F007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ascii="Arial" w:eastAsiaTheme="minorEastAsia" w:hAnsi="Arial" w:cs="Arial"/>
                <w:b/>
                <w:bCs/>
                <w:color w:val="000000" w:themeColor="text1"/>
                <w:sz w:val="36"/>
                <w:szCs w:val="36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54A03780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ascii="Arial" w:eastAsiaTheme="minorEastAsia" w:hAnsi="Arial" w:cs="Arial"/>
                <w:b/>
                <w:bCs/>
                <w:color w:val="000000" w:themeColor="text1"/>
                <w:sz w:val="36"/>
                <w:szCs w:val="36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217E0630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ascii="Arial" w:eastAsiaTheme="minorEastAsia" w:hAnsi="Arial" w:cs="Arial"/>
                <w:b/>
                <w:bCs/>
                <w:color w:val="000000" w:themeColor="text1"/>
                <w:sz w:val="36"/>
                <w:szCs w:val="36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7AC02D5C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ascii="Arial" w:eastAsiaTheme="minorEastAsia" w:hAnsi="Arial" w:cs="Arial"/>
                <w:b/>
                <w:bCs/>
                <w:color w:val="000000" w:themeColor="text1"/>
                <w:sz w:val="36"/>
                <w:szCs w:val="36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39991F07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ascii="Arial" w:eastAsiaTheme="minorEastAsia" w:hAnsi="Arial" w:cs="Arial"/>
                <w:b/>
                <w:bCs/>
                <w:color w:val="000000" w:themeColor="text1"/>
                <w:sz w:val="36"/>
                <w:szCs w:val="36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42482C14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ascii="Arial" w:eastAsiaTheme="minorEastAsia" w:hAnsi="Arial" w:cs="Arial"/>
                <w:b/>
                <w:bCs/>
                <w:color w:val="000000" w:themeColor="text1"/>
                <w:sz w:val="36"/>
                <w:szCs w:val="36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65CFE19E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ascii="Arial" w:eastAsiaTheme="minorEastAsia" w:hAnsi="Arial" w:cs="Arial"/>
                <w:b/>
                <w:bCs/>
                <w:color w:val="000000" w:themeColor="text1"/>
                <w:sz w:val="36"/>
                <w:szCs w:val="36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730F48E1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ascii="Arial" w:eastAsiaTheme="minorEastAsia" w:hAnsi="Arial" w:cs="Arial"/>
                <w:b/>
                <w:bCs/>
                <w:color w:val="000000" w:themeColor="text1"/>
                <w:sz w:val="36"/>
                <w:szCs w:val="36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2C6BE1D1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ascii="Arial" w:eastAsiaTheme="minorEastAsia" w:hAnsi="Arial" w:cs="Arial"/>
                <w:b/>
                <w:bCs/>
                <w:color w:val="000000" w:themeColor="text1"/>
                <w:sz w:val="36"/>
                <w:szCs w:val="36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41C2CEFD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ascii="Arial" w:eastAsiaTheme="minorEastAsia" w:hAnsi="Arial" w:cs="Arial"/>
                <w:b/>
                <w:bCs/>
                <w:color w:val="000000" w:themeColor="text1"/>
                <w:sz w:val="36"/>
                <w:szCs w:val="36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698BA55C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ascii="Arial" w:eastAsiaTheme="minorEastAsia" w:hAnsi="Arial" w:cs="Arial"/>
                <w:b/>
                <w:bCs/>
                <w:color w:val="000000" w:themeColor="text1"/>
                <w:sz w:val="36"/>
                <w:szCs w:val="36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2D53B861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ascii="Arial" w:eastAsiaTheme="minorEastAsia" w:hAnsi="Arial" w:cs="Arial"/>
                <w:b/>
                <w:bCs/>
                <w:color w:val="000000" w:themeColor="text1"/>
                <w:sz w:val="36"/>
                <w:szCs w:val="36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7FD521AC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ascii="Arial" w:eastAsiaTheme="minorEastAsia" w:hAnsi="Arial" w:cs="Arial"/>
                <w:b/>
                <w:bCs/>
                <w:color w:val="000000" w:themeColor="text1"/>
                <w:sz w:val="36"/>
                <w:szCs w:val="36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2E79CBC8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ascii="Arial" w:eastAsiaTheme="minorEastAsia" w:hAnsi="Arial" w:cs="Arial"/>
                <w:b/>
                <w:bCs/>
                <w:color w:val="000000" w:themeColor="text1"/>
                <w:sz w:val="36"/>
                <w:szCs w:val="36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118B7AB8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ascii="Arial" w:eastAsiaTheme="minorEastAsia" w:hAnsi="Arial" w:cs="Arial"/>
                <w:b/>
                <w:bCs/>
                <w:color w:val="000000" w:themeColor="text1"/>
                <w:sz w:val="36"/>
                <w:szCs w:val="36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2EEFAE20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ascii="Arial" w:eastAsiaTheme="minorEastAsia" w:hAnsi="Arial" w:cs="Arial"/>
                <w:b/>
                <w:bCs/>
                <w:color w:val="000000" w:themeColor="text1"/>
                <w:sz w:val="36"/>
                <w:szCs w:val="36"/>
                <w:lang w:eastAsia="ru-RU"/>
              </w:rPr>
            </w:pPr>
          </w:p>
        </w:tc>
      </w:tr>
      <w:tr w:rsidR="000610CC" w:rsidRPr="000610CC" w14:paraId="687BBCC2" w14:textId="77777777" w:rsidTr="00A97C76">
        <w:trPr>
          <w:trHeight w:val="560"/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2CA00D71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0610CC"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13307036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0610CC"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444D7805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0610CC"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6B023EB1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0610CC"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502BF533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0610CC"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416A8AC1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0610CC"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2F59F72A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0610CC"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296BD310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0610CC"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288CC742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0610CC"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3BC4FC87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0610CC"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0F18A0CF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0610CC"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3EDDEFE7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0610CC"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63494E6D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0610CC"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0E529FD1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0610CC"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12C9BDD7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0610CC"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60849B53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0610CC"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5A479E29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0610CC"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088B7107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0610CC"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  <w:t>18</w:t>
            </w:r>
          </w:p>
        </w:tc>
      </w:tr>
      <w:tr w:rsidR="000610CC" w:rsidRPr="000610CC" w14:paraId="759077C6" w14:textId="77777777" w:rsidTr="00A97C76">
        <w:trPr>
          <w:trHeight w:val="560"/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05468D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707486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3328B4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AD23B5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3FB7F0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803C38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92F580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E12270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F314F3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77AE8E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705639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A8C457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810C34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BE157B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4B13C9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42C27D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2BFF4A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EDA2EE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0610CC" w:rsidRPr="000610CC" w14:paraId="6FB403C2" w14:textId="77777777" w:rsidTr="00A97C76">
        <w:trPr>
          <w:trHeight w:val="560"/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424FD5AD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0610CC"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0BC5134F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0610CC"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22827FCA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0610CC"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036D23CE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0610CC"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shd w:val="clear" w:color="auto" w:fill="DEEAF6" w:themeFill="accent1" w:themeFillTint="33"/>
                <w:lang w:eastAsia="ru-RU"/>
              </w:rPr>
              <w:t>2</w:t>
            </w:r>
            <w:r w:rsidRPr="000610CC"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0D034AE3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0610CC"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525CB105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0610CC"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48FFDC64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0610CC"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616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AB6BE6C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0610CC" w:rsidRPr="000610CC" w14:paraId="75780A16" w14:textId="77777777" w:rsidTr="00A97C76">
        <w:trPr>
          <w:trHeight w:val="560"/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01111A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F9F461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20F03A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ACA361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04B6EC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EA7126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038A7C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616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E47C0E" w14:textId="77777777" w:rsidR="000610CC" w:rsidRPr="000610CC" w:rsidRDefault="000610CC" w:rsidP="000610CC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</w:p>
        </w:tc>
      </w:tr>
    </w:tbl>
    <w:tbl>
      <w:tblPr>
        <w:tblStyle w:val="11"/>
        <w:tblpPr w:leftFromText="180" w:rightFromText="180" w:vertAnchor="text" w:horzAnchor="page" w:tblpX="3144" w:tblpY="366"/>
        <w:tblW w:w="0" w:type="auto"/>
        <w:tblLook w:val="04A0" w:firstRow="1" w:lastRow="0" w:firstColumn="1" w:lastColumn="0" w:noHBand="0" w:noVBand="1"/>
      </w:tblPr>
      <w:tblGrid>
        <w:gridCol w:w="571"/>
        <w:gridCol w:w="571"/>
        <w:gridCol w:w="571"/>
        <w:gridCol w:w="571"/>
        <w:gridCol w:w="571"/>
        <w:gridCol w:w="571"/>
      </w:tblGrid>
      <w:tr w:rsidR="000610CC" w:rsidRPr="000610CC" w14:paraId="6879224B" w14:textId="77777777" w:rsidTr="00A97C76">
        <w:trPr>
          <w:trHeight w:val="552"/>
        </w:trPr>
        <w:tc>
          <w:tcPr>
            <w:tcW w:w="571" w:type="dxa"/>
            <w:shd w:val="clear" w:color="auto" w:fill="DEEAF6" w:themeFill="accent1" w:themeFillTint="33"/>
            <w:vAlign w:val="center"/>
          </w:tcPr>
          <w:p w14:paraId="1927E881" w14:textId="77777777" w:rsidR="000610CC" w:rsidRPr="000610CC" w:rsidRDefault="000610CC" w:rsidP="000610CC">
            <w:pPr>
              <w:jc w:val="center"/>
              <w:rPr>
                <w:rFonts w:cstheme="minorHAnsi"/>
                <w:b/>
                <w:color w:val="002060"/>
                <w:sz w:val="24"/>
                <w:szCs w:val="24"/>
              </w:rPr>
            </w:pPr>
          </w:p>
        </w:tc>
        <w:tc>
          <w:tcPr>
            <w:tcW w:w="571" w:type="dxa"/>
            <w:shd w:val="clear" w:color="auto" w:fill="DEEAF6" w:themeFill="accent1" w:themeFillTint="33"/>
            <w:vAlign w:val="center"/>
          </w:tcPr>
          <w:p w14:paraId="2B0F4FBE" w14:textId="77777777" w:rsidR="000610CC" w:rsidRPr="000610CC" w:rsidRDefault="000610CC" w:rsidP="000610CC">
            <w:pPr>
              <w:jc w:val="center"/>
              <w:rPr>
                <w:rFonts w:cstheme="minorHAnsi"/>
                <w:b/>
                <w:color w:val="002060"/>
                <w:sz w:val="24"/>
                <w:szCs w:val="24"/>
              </w:rPr>
            </w:pPr>
          </w:p>
        </w:tc>
        <w:tc>
          <w:tcPr>
            <w:tcW w:w="571" w:type="dxa"/>
            <w:shd w:val="clear" w:color="auto" w:fill="DEEAF6" w:themeFill="accent1" w:themeFillTint="33"/>
            <w:vAlign w:val="center"/>
          </w:tcPr>
          <w:p w14:paraId="0572EC51" w14:textId="77777777" w:rsidR="000610CC" w:rsidRPr="000610CC" w:rsidRDefault="000610CC" w:rsidP="000610CC">
            <w:pPr>
              <w:jc w:val="center"/>
              <w:rPr>
                <w:rFonts w:cstheme="minorHAnsi"/>
                <w:b/>
                <w:color w:val="002060"/>
                <w:sz w:val="24"/>
                <w:szCs w:val="24"/>
              </w:rPr>
            </w:pPr>
          </w:p>
        </w:tc>
        <w:tc>
          <w:tcPr>
            <w:tcW w:w="571" w:type="dxa"/>
            <w:shd w:val="clear" w:color="auto" w:fill="DEEAF6" w:themeFill="accent1" w:themeFillTint="33"/>
            <w:vAlign w:val="center"/>
          </w:tcPr>
          <w:p w14:paraId="24E08D0F" w14:textId="77777777" w:rsidR="000610CC" w:rsidRPr="000610CC" w:rsidRDefault="000610CC" w:rsidP="000610CC">
            <w:pPr>
              <w:jc w:val="center"/>
              <w:rPr>
                <w:rFonts w:cstheme="minorHAnsi"/>
                <w:b/>
                <w:color w:val="002060"/>
                <w:sz w:val="24"/>
                <w:szCs w:val="24"/>
              </w:rPr>
            </w:pPr>
          </w:p>
        </w:tc>
        <w:tc>
          <w:tcPr>
            <w:tcW w:w="571" w:type="dxa"/>
            <w:shd w:val="clear" w:color="auto" w:fill="DEEAF6" w:themeFill="accent1" w:themeFillTint="33"/>
            <w:vAlign w:val="center"/>
          </w:tcPr>
          <w:p w14:paraId="559043AD" w14:textId="77777777" w:rsidR="000610CC" w:rsidRPr="000610CC" w:rsidRDefault="000610CC" w:rsidP="000610CC">
            <w:pPr>
              <w:jc w:val="center"/>
              <w:rPr>
                <w:rFonts w:cstheme="minorHAnsi"/>
                <w:b/>
                <w:color w:val="002060"/>
                <w:sz w:val="24"/>
                <w:szCs w:val="24"/>
              </w:rPr>
            </w:pPr>
          </w:p>
        </w:tc>
        <w:tc>
          <w:tcPr>
            <w:tcW w:w="571" w:type="dxa"/>
            <w:shd w:val="clear" w:color="auto" w:fill="DEEAF6" w:themeFill="accent1" w:themeFillTint="33"/>
            <w:vAlign w:val="center"/>
          </w:tcPr>
          <w:p w14:paraId="1A812BC7" w14:textId="77777777" w:rsidR="000610CC" w:rsidRPr="000610CC" w:rsidRDefault="000610CC" w:rsidP="000610CC">
            <w:pPr>
              <w:jc w:val="center"/>
              <w:rPr>
                <w:rFonts w:cstheme="minorHAnsi"/>
                <w:b/>
                <w:color w:val="002060"/>
                <w:sz w:val="24"/>
                <w:szCs w:val="24"/>
              </w:rPr>
            </w:pPr>
          </w:p>
        </w:tc>
      </w:tr>
    </w:tbl>
    <w:p w14:paraId="0A258F82" w14:textId="77777777" w:rsidR="000610CC" w:rsidRPr="000610CC" w:rsidRDefault="000610CC" w:rsidP="000610CC">
      <w:pPr>
        <w:rPr>
          <w:b/>
        </w:rPr>
      </w:pPr>
    </w:p>
    <w:p w14:paraId="5DFF3628" w14:textId="77777777" w:rsidR="000610CC" w:rsidRPr="000610CC" w:rsidRDefault="000610CC" w:rsidP="000610CC">
      <w:pPr>
        <w:jc w:val="center"/>
        <w:rPr>
          <w:b/>
        </w:rPr>
      </w:pPr>
      <w:r w:rsidRPr="000610CC">
        <w:rPr>
          <w:b/>
        </w:rPr>
        <w:t>Ключевое слово:</w:t>
      </w:r>
    </w:p>
    <w:p w14:paraId="22CD84C2" w14:textId="77777777" w:rsidR="00275BF2" w:rsidRDefault="000610CC" w:rsidP="000610CC">
      <w:pPr>
        <w:tabs>
          <w:tab w:val="left" w:pos="4500"/>
        </w:tabs>
        <w:jc w:val="both"/>
        <w:rPr>
          <w:b/>
        </w:rPr>
      </w:pPr>
      <w:r w:rsidRPr="000610CC">
        <w:rPr>
          <w:b/>
        </w:rPr>
        <w:tab/>
      </w:r>
    </w:p>
    <w:p w14:paraId="416AD35A" w14:textId="77777777" w:rsidR="000610CC" w:rsidRPr="000610CC" w:rsidRDefault="000610CC" w:rsidP="000610CC">
      <w:pPr>
        <w:spacing w:after="0" w:line="240" w:lineRule="auto"/>
        <w:ind w:firstLine="708"/>
        <w:jc w:val="both"/>
      </w:pPr>
      <w:r w:rsidRPr="000610CC">
        <w:rPr>
          <w:b/>
        </w:rPr>
        <w:t>Задание 1.</w:t>
      </w:r>
      <w:r w:rsidRPr="000610CC">
        <w:t xml:space="preserve"> Прочитайте текст. Какой вид спорта описан в тексте? Запишите название этого вида спорта в таблицу после кейворда, присвоив каждой букве из названия цифру. Каждой букве соответствует только одна цифра, и наоборот – каждой цифре соответствует только одна определённая буква. Найдите среди экспозиции музея стенд, посвящённый данному виду спорта.</w:t>
      </w:r>
    </w:p>
    <w:p w14:paraId="3A3B0B79" w14:textId="77777777" w:rsidR="00275BF2" w:rsidRDefault="00610987" w:rsidP="00275BF2">
      <w:pPr>
        <w:spacing w:after="0" w:line="240" w:lineRule="auto"/>
        <w:ind w:firstLine="708"/>
      </w:pPr>
      <w:r w:rsidRPr="00F5382B">
        <w:rPr>
          <w:rFonts w:cstheme="minorHAnsi"/>
          <w:noProof/>
          <w:sz w:val="20"/>
          <w:szCs w:val="20"/>
        </w:rPr>
        <w:drawing>
          <wp:anchor distT="0" distB="0" distL="114300" distR="114300" simplePos="0" relativeHeight="251761664" behindDoc="0" locked="0" layoutInCell="1" allowOverlap="1" wp14:anchorId="1A288FF9" wp14:editId="2127F8CF">
            <wp:simplePos x="0" y="0"/>
            <wp:positionH relativeFrom="margin">
              <wp:posOffset>4953000</wp:posOffset>
            </wp:positionH>
            <wp:positionV relativeFrom="paragraph">
              <wp:posOffset>147320</wp:posOffset>
            </wp:positionV>
            <wp:extent cx="1741170" cy="979805"/>
            <wp:effectExtent l="0" t="0" r="0" b="0"/>
            <wp:wrapThrough wrapText="bothSides">
              <wp:wrapPolygon edited="0">
                <wp:start x="0" y="0"/>
                <wp:lineTo x="0" y="20998"/>
                <wp:lineTo x="21269" y="20998"/>
                <wp:lineTo x="21269" y="0"/>
                <wp:lineTo x="0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24" t="42920" r="6944" b="30619"/>
                    <a:stretch/>
                  </pic:blipFill>
                  <pic:spPr bwMode="auto">
                    <a:xfrm>
                      <a:off x="0" y="0"/>
                      <a:ext cx="1741170" cy="979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33EA64" w14:textId="77777777" w:rsidR="00275BF2" w:rsidRPr="00816EFC" w:rsidRDefault="00275BF2" w:rsidP="002769BC">
      <w:pPr>
        <w:spacing w:after="0" w:line="240" w:lineRule="auto"/>
        <w:ind w:firstLine="708"/>
        <w:jc w:val="both"/>
        <w:rPr>
          <w:i/>
          <w:sz w:val="20"/>
          <w:szCs w:val="20"/>
        </w:rPr>
      </w:pPr>
      <w:r w:rsidRPr="00816EFC">
        <w:rPr>
          <w:i/>
          <w:sz w:val="20"/>
          <w:szCs w:val="20"/>
        </w:rPr>
        <w:t xml:space="preserve">Этот вид спорта сильных и смелых. Это скорость и тактика, мастерство и </w:t>
      </w:r>
      <w:r w:rsidR="002769BC">
        <w:rPr>
          <w:i/>
          <w:sz w:val="20"/>
          <w:szCs w:val="20"/>
        </w:rPr>
        <w:t>железная воля</w:t>
      </w:r>
      <w:r w:rsidRPr="00816EFC">
        <w:rPr>
          <w:i/>
          <w:sz w:val="20"/>
          <w:szCs w:val="20"/>
        </w:rPr>
        <w:t xml:space="preserve">. </w:t>
      </w:r>
      <w:r w:rsidR="002769BC">
        <w:rPr>
          <w:i/>
          <w:sz w:val="20"/>
          <w:szCs w:val="20"/>
        </w:rPr>
        <w:t>ринге проверяется характер, закаляется дух, а победа достаётся тому, кто умеет держать удар и идти до конца. Этот вид спорта учит не отступать перед трудностями, контролировать эмоции, отвечать за каждый свой шаг и верить в собственные силы. Это не просто поединок. Это школа жизни, где воспитывается дисциплина, растёт уверенность в себе и рождаются настоящие чемпионы.</w:t>
      </w:r>
    </w:p>
    <w:tbl>
      <w:tblPr>
        <w:tblStyle w:val="1"/>
        <w:tblpPr w:leftFromText="180" w:rightFromText="180" w:vertAnchor="text" w:horzAnchor="margin" w:tblpXSpec="center" w:tblpY="181"/>
        <w:tblW w:w="0" w:type="auto"/>
        <w:tblLook w:val="04A0" w:firstRow="1" w:lastRow="0" w:firstColumn="1" w:lastColumn="0" w:noHBand="0" w:noVBand="1"/>
      </w:tblPr>
      <w:tblGrid>
        <w:gridCol w:w="571"/>
        <w:gridCol w:w="571"/>
        <w:gridCol w:w="571"/>
        <w:gridCol w:w="571"/>
      </w:tblGrid>
      <w:tr w:rsidR="0062423C" w:rsidRPr="001D0D0B" w14:paraId="1AD5B75B" w14:textId="77777777" w:rsidTr="001002C8">
        <w:trPr>
          <w:trHeight w:val="552"/>
        </w:trPr>
        <w:tc>
          <w:tcPr>
            <w:tcW w:w="571" w:type="dxa"/>
            <w:vAlign w:val="center"/>
          </w:tcPr>
          <w:p w14:paraId="10B3B21B" w14:textId="77777777" w:rsidR="0062423C" w:rsidRDefault="0062423C" w:rsidP="001002C8">
            <w:pPr>
              <w:jc w:val="center"/>
            </w:pPr>
          </w:p>
        </w:tc>
        <w:tc>
          <w:tcPr>
            <w:tcW w:w="571" w:type="dxa"/>
            <w:vAlign w:val="center"/>
          </w:tcPr>
          <w:p w14:paraId="58C47CFD" w14:textId="77777777" w:rsidR="0062423C" w:rsidRDefault="0062423C" w:rsidP="001002C8">
            <w:pPr>
              <w:jc w:val="center"/>
            </w:pPr>
          </w:p>
        </w:tc>
        <w:tc>
          <w:tcPr>
            <w:tcW w:w="571" w:type="dxa"/>
            <w:vAlign w:val="center"/>
          </w:tcPr>
          <w:p w14:paraId="04FBE52F" w14:textId="77777777" w:rsidR="0062423C" w:rsidRDefault="0062423C" w:rsidP="001002C8">
            <w:pPr>
              <w:jc w:val="center"/>
            </w:pPr>
          </w:p>
        </w:tc>
        <w:tc>
          <w:tcPr>
            <w:tcW w:w="571" w:type="dxa"/>
            <w:vAlign w:val="center"/>
          </w:tcPr>
          <w:p w14:paraId="4E93E56F" w14:textId="77777777" w:rsidR="0062423C" w:rsidRDefault="0062423C" w:rsidP="001002C8">
            <w:pPr>
              <w:jc w:val="center"/>
            </w:pPr>
          </w:p>
        </w:tc>
      </w:tr>
    </w:tbl>
    <w:p w14:paraId="13E7E458" w14:textId="77777777" w:rsidR="00275BF2" w:rsidRPr="00D76E97" w:rsidRDefault="00275BF2" w:rsidP="00275BF2">
      <w:pPr>
        <w:spacing w:after="0" w:line="240" w:lineRule="auto"/>
        <w:jc w:val="both"/>
        <w:rPr>
          <w:i/>
        </w:rPr>
      </w:pPr>
    </w:p>
    <w:p w14:paraId="422FC5FB" w14:textId="77777777" w:rsidR="00275BF2" w:rsidRDefault="00275BF2" w:rsidP="00275BF2">
      <w:pPr>
        <w:spacing w:after="0" w:line="240" w:lineRule="auto"/>
        <w:ind w:firstLine="708"/>
        <w:jc w:val="both"/>
        <w:rPr>
          <w:noProof/>
          <w:lang w:eastAsia="ru-RU"/>
        </w:rPr>
      </w:pPr>
    </w:p>
    <w:p w14:paraId="3DCB08FF" w14:textId="77777777" w:rsidR="00275BF2" w:rsidRDefault="00275BF2" w:rsidP="00275BF2">
      <w:pPr>
        <w:rPr>
          <w:b/>
        </w:rPr>
      </w:pPr>
    </w:p>
    <w:p w14:paraId="3124FE2C" w14:textId="77777777" w:rsidR="000610CC" w:rsidRPr="000610CC" w:rsidRDefault="000610CC" w:rsidP="000610CC">
      <w:pPr>
        <w:ind w:firstLine="708"/>
        <w:jc w:val="both"/>
      </w:pPr>
      <w:r w:rsidRPr="000610CC">
        <w:rPr>
          <w:b/>
        </w:rPr>
        <w:t>Задание 2.</w:t>
      </w:r>
      <w:r w:rsidRPr="000610CC">
        <w:t xml:space="preserve"> Прочитайте текст, найдите среди экспонатов музея атрибут </w:t>
      </w:r>
      <w:r>
        <w:t>этого</w:t>
      </w:r>
      <w:r w:rsidRPr="000610CC">
        <w:t xml:space="preserve"> вида спорта, описанный в тексте. Выпишите его название. Запишите новые буквы из названия этого атрибута в таблицу после кейворда. Используя знания по химии, калькулятор выполните предложенные задания после текста.</w:t>
      </w:r>
    </w:p>
    <w:p w14:paraId="7337A829" w14:textId="77777777" w:rsidR="000610CC" w:rsidRPr="000610CC" w:rsidRDefault="00610987" w:rsidP="000610CC">
      <w:pPr>
        <w:spacing w:after="0" w:line="240" w:lineRule="auto"/>
        <w:ind w:firstLine="708"/>
        <w:jc w:val="both"/>
        <w:rPr>
          <w:rFonts w:eastAsia="Times New Roman" w:cstheme="minorHAnsi"/>
          <w:i/>
          <w:sz w:val="20"/>
          <w:szCs w:val="20"/>
          <w:lang w:eastAsia="ru-RU"/>
        </w:rPr>
      </w:pPr>
      <w:r w:rsidRPr="007B1B93">
        <w:rPr>
          <w:i/>
          <w:iCs/>
          <w:noProof/>
          <w:sz w:val="20"/>
          <w:szCs w:val="20"/>
          <w:lang w:eastAsia="ru-RU"/>
        </w:rPr>
        <w:drawing>
          <wp:anchor distT="0" distB="0" distL="114300" distR="114300" simplePos="0" relativeHeight="251763712" behindDoc="0" locked="0" layoutInCell="1" allowOverlap="1" wp14:anchorId="1580DD44" wp14:editId="0BB538CC">
            <wp:simplePos x="0" y="0"/>
            <wp:positionH relativeFrom="margin">
              <wp:posOffset>5248275</wp:posOffset>
            </wp:positionH>
            <wp:positionV relativeFrom="paragraph">
              <wp:posOffset>46990</wp:posOffset>
            </wp:positionV>
            <wp:extent cx="1390650" cy="1181100"/>
            <wp:effectExtent l="0" t="0" r="0" b="0"/>
            <wp:wrapThrough wrapText="bothSides">
              <wp:wrapPolygon edited="0">
                <wp:start x="0" y="0"/>
                <wp:lineTo x="0" y="21252"/>
                <wp:lineTo x="21304" y="21252"/>
                <wp:lineTo x="21304" y="0"/>
                <wp:lineTo x="0" y="0"/>
              </wp:wrapPolygon>
            </wp:wrapThrough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48" r="11519"/>
                    <a:stretch/>
                  </pic:blipFill>
                  <pic:spPr bwMode="auto">
                    <a:xfrm>
                      <a:off x="0" y="0"/>
                      <a:ext cx="139065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10CC" w:rsidRPr="000610CC">
        <w:rPr>
          <w:rFonts w:eastAsia="Times New Roman" w:cstheme="minorHAnsi"/>
          <w:i/>
          <w:sz w:val="20"/>
          <w:szCs w:val="20"/>
          <w:lang w:eastAsia="ru-RU"/>
        </w:rPr>
        <w:t xml:space="preserve">Ещё в Древней Греции бойцы обматывали руки полосками мягкой кожи длиной 3–4 метра (мелихай). В Древнем Риме появились цесты — </w:t>
      </w:r>
      <w:r w:rsidR="000610CC">
        <w:rPr>
          <w:rFonts w:cstheme="minorHAnsi"/>
          <w:i/>
          <w:sz w:val="20"/>
          <w:szCs w:val="20"/>
        </w:rPr>
        <w:t>……</w:t>
      </w:r>
      <w:r w:rsidR="000610CC" w:rsidRPr="000610CC">
        <w:rPr>
          <w:rFonts w:eastAsia="Times New Roman" w:cstheme="minorHAnsi"/>
          <w:i/>
          <w:sz w:val="20"/>
          <w:szCs w:val="20"/>
          <w:lang w:eastAsia="ru-RU"/>
        </w:rPr>
        <w:noBreakHyphen/>
        <w:t>оружие с металлическими вставками, шипами или свинцовыми пластинами, иногда смазанные ядом; их цель — не защита, а зрелищность поединка.</w:t>
      </w:r>
    </w:p>
    <w:p w14:paraId="393B265B" w14:textId="77777777" w:rsidR="000610CC" w:rsidRPr="000610CC" w:rsidRDefault="000610CC" w:rsidP="000610CC">
      <w:pPr>
        <w:spacing w:after="0" w:line="240" w:lineRule="auto"/>
        <w:ind w:firstLine="708"/>
        <w:jc w:val="both"/>
        <w:rPr>
          <w:rFonts w:eastAsia="Times New Roman" w:cstheme="minorHAnsi"/>
          <w:i/>
          <w:sz w:val="20"/>
          <w:szCs w:val="20"/>
          <w:lang w:eastAsia="ru-RU"/>
        </w:rPr>
      </w:pPr>
      <w:r w:rsidRPr="000610CC">
        <w:rPr>
          <w:rFonts w:eastAsia="Times New Roman" w:cstheme="minorHAnsi"/>
          <w:i/>
          <w:sz w:val="20"/>
          <w:szCs w:val="20"/>
          <w:lang w:eastAsia="ru-RU"/>
        </w:rPr>
        <w:t xml:space="preserve">После падения Рима кулачные бои ушли в подполье. Возрождение бокса началось в Англии XVII века. В 1743 году Джек Бротон ввёл кожаные </w:t>
      </w:r>
      <w:r>
        <w:rPr>
          <w:rFonts w:cstheme="minorHAnsi"/>
          <w:i/>
          <w:sz w:val="20"/>
          <w:szCs w:val="20"/>
        </w:rPr>
        <w:t>……</w:t>
      </w:r>
      <w:r w:rsidRPr="000610CC">
        <w:rPr>
          <w:rFonts w:eastAsia="Times New Roman" w:cstheme="minorHAnsi"/>
          <w:i/>
          <w:sz w:val="20"/>
          <w:szCs w:val="20"/>
          <w:lang w:eastAsia="ru-RU"/>
        </w:rPr>
        <w:t xml:space="preserve"> (маффлеры), набитые конским волосом или овечьей шерстью, — но только для тренировок, чтобы уберечь учеников от травм.</w:t>
      </w:r>
    </w:p>
    <w:p w14:paraId="2D3B3578" w14:textId="77777777" w:rsidR="000610CC" w:rsidRPr="000610CC" w:rsidRDefault="000610CC" w:rsidP="000610CC">
      <w:pPr>
        <w:spacing w:after="0" w:line="240" w:lineRule="auto"/>
        <w:ind w:firstLine="708"/>
        <w:jc w:val="both"/>
        <w:rPr>
          <w:rFonts w:eastAsia="Times New Roman" w:cstheme="minorHAnsi"/>
          <w:i/>
          <w:sz w:val="20"/>
          <w:szCs w:val="20"/>
          <w:lang w:eastAsia="ru-RU"/>
        </w:rPr>
      </w:pPr>
      <w:r w:rsidRPr="000610CC">
        <w:rPr>
          <w:rFonts w:eastAsia="Times New Roman" w:cstheme="minorHAnsi"/>
          <w:i/>
          <w:sz w:val="20"/>
          <w:szCs w:val="20"/>
          <w:lang w:eastAsia="ru-RU"/>
        </w:rPr>
        <w:t xml:space="preserve">Прорыв произошёл в 1867 году во Франции: Правила маркиза Куинсберри обязали использовать </w:t>
      </w:r>
      <w:r>
        <w:rPr>
          <w:rFonts w:cstheme="minorHAnsi"/>
          <w:i/>
          <w:sz w:val="20"/>
          <w:szCs w:val="20"/>
        </w:rPr>
        <w:t>……</w:t>
      </w:r>
      <w:r w:rsidRPr="000610CC">
        <w:rPr>
          <w:rFonts w:eastAsia="Times New Roman" w:cstheme="minorHAnsi"/>
          <w:i/>
          <w:sz w:val="20"/>
          <w:szCs w:val="20"/>
          <w:lang w:eastAsia="ru-RU"/>
        </w:rPr>
        <w:t xml:space="preserve"> с наполнителем для повышения безопасности. Первые модели плотно облегали кисть и весили около 60 г (2 унции). В 1896 году в США законодательно закрепили пятихонцовый стандарт.</w:t>
      </w:r>
    </w:p>
    <w:p w14:paraId="537F1036" w14:textId="77777777" w:rsidR="000610CC" w:rsidRPr="000610CC" w:rsidRDefault="000610CC" w:rsidP="000610CC">
      <w:pPr>
        <w:spacing w:after="0" w:line="240" w:lineRule="auto"/>
        <w:ind w:firstLine="708"/>
        <w:jc w:val="both"/>
        <w:rPr>
          <w:rFonts w:eastAsia="Times New Roman" w:cstheme="minorHAnsi"/>
          <w:i/>
          <w:sz w:val="20"/>
          <w:szCs w:val="20"/>
          <w:lang w:eastAsia="ru-RU"/>
        </w:rPr>
      </w:pPr>
      <w:r w:rsidRPr="000610CC">
        <w:rPr>
          <w:rFonts w:eastAsia="Times New Roman" w:cstheme="minorHAnsi"/>
          <w:i/>
          <w:sz w:val="20"/>
          <w:szCs w:val="20"/>
          <w:lang w:eastAsia="ru-RU"/>
        </w:rPr>
        <w:t xml:space="preserve">В начале ХХ века появились </w:t>
      </w:r>
      <w:r>
        <w:rPr>
          <w:rFonts w:cstheme="minorHAnsi"/>
          <w:i/>
          <w:sz w:val="20"/>
          <w:szCs w:val="20"/>
        </w:rPr>
        <w:t>……</w:t>
      </w:r>
      <w:r w:rsidRPr="000610CC">
        <w:rPr>
          <w:rFonts w:eastAsia="Times New Roman" w:cstheme="minorHAnsi"/>
          <w:i/>
          <w:sz w:val="20"/>
          <w:szCs w:val="20"/>
          <w:lang w:eastAsia="ru-RU"/>
        </w:rPr>
        <w:t xml:space="preserve"> со шнуровкой и набивкой из конского волоса и хлопка. В 1990</w:t>
      </w:r>
      <w:r w:rsidRPr="000610CC">
        <w:rPr>
          <w:rFonts w:eastAsia="Times New Roman" w:cstheme="minorHAnsi"/>
          <w:i/>
          <w:sz w:val="20"/>
          <w:szCs w:val="20"/>
          <w:lang w:eastAsia="ru-RU"/>
        </w:rPr>
        <w:noBreakHyphen/>
        <w:t xml:space="preserve">х годах произошёл технологический скачок: для набивки стали использовать пенополиуретан (ППУ) — это сделало </w:t>
      </w:r>
      <w:r>
        <w:rPr>
          <w:rFonts w:cstheme="minorHAnsi"/>
          <w:i/>
          <w:sz w:val="20"/>
          <w:szCs w:val="20"/>
        </w:rPr>
        <w:t>……</w:t>
      </w:r>
      <w:r w:rsidRPr="000610CC">
        <w:rPr>
          <w:rFonts w:eastAsia="Times New Roman" w:cstheme="minorHAnsi"/>
          <w:i/>
          <w:sz w:val="20"/>
          <w:szCs w:val="20"/>
          <w:lang w:eastAsia="ru-RU"/>
        </w:rPr>
        <w:t xml:space="preserve"> компактнее и стабильнее, снизив риск смещения наполнителя при ударе.</w:t>
      </w:r>
    </w:p>
    <w:p w14:paraId="4C9DDCBB" w14:textId="77777777" w:rsidR="000610CC" w:rsidRDefault="000610CC" w:rsidP="000610CC">
      <w:pPr>
        <w:spacing w:after="0" w:line="240" w:lineRule="auto"/>
        <w:ind w:firstLine="708"/>
        <w:jc w:val="both"/>
        <w:rPr>
          <w:rFonts w:eastAsia="Times New Roman" w:cstheme="minorHAnsi"/>
          <w:i/>
          <w:sz w:val="20"/>
          <w:szCs w:val="20"/>
          <w:lang w:eastAsia="ru-RU"/>
        </w:rPr>
      </w:pPr>
      <w:r w:rsidRPr="000610CC">
        <w:rPr>
          <w:rFonts w:eastAsia="Times New Roman" w:cstheme="minorHAnsi"/>
          <w:i/>
          <w:sz w:val="20"/>
          <w:szCs w:val="20"/>
          <w:lang w:eastAsia="ru-RU"/>
        </w:rPr>
        <w:t xml:space="preserve">Сегодня </w:t>
      </w:r>
      <w:r>
        <w:rPr>
          <w:rFonts w:cstheme="minorHAnsi"/>
          <w:i/>
          <w:sz w:val="20"/>
          <w:szCs w:val="20"/>
        </w:rPr>
        <w:t>……</w:t>
      </w:r>
      <w:r w:rsidRPr="000610CC">
        <w:rPr>
          <w:rFonts w:eastAsia="Times New Roman" w:cstheme="minorHAnsi"/>
          <w:i/>
          <w:sz w:val="20"/>
          <w:szCs w:val="20"/>
          <w:lang w:eastAsia="ru-RU"/>
        </w:rPr>
        <w:t xml:space="preserve"> различаются по назначению, их вес варьируется от 8 до 18 унций.</w:t>
      </w:r>
    </w:p>
    <w:p w14:paraId="5F29C819" w14:textId="77777777" w:rsidR="000610CC" w:rsidRPr="000610CC" w:rsidRDefault="000610CC" w:rsidP="000610CC">
      <w:pPr>
        <w:spacing w:after="0" w:line="240" w:lineRule="auto"/>
        <w:ind w:firstLine="708"/>
        <w:jc w:val="both"/>
        <w:rPr>
          <w:rFonts w:eastAsia="Times New Roman" w:cstheme="minorHAnsi"/>
          <w:i/>
          <w:sz w:val="20"/>
          <w:szCs w:val="20"/>
          <w:lang w:eastAsia="ru-RU"/>
        </w:rPr>
      </w:pPr>
    </w:p>
    <w:tbl>
      <w:tblPr>
        <w:tblStyle w:val="1"/>
        <w:tblpPr w:leftFromText="180" w:rightFromText="180" w:vertAnchor="text" w:horzAnchor="margin" w:tblpXSpec="center" w:tblpY="181"/>
        <w:tblW w:w="0" w:type="auto"/>
        <w:tblLook w:val="04A0" w:firstRow="1" w:lastRow="0" w:firstColumn="1" w:lastColumn="0" w:noHBand="0" w:noVBand="1"/>
      </w:tblPr>
      <w:tblGrid>
        <w:gridCol w:w="571"/>
        <w:gridCol w:w="571"/>
        <w:gridCol w:w="571"/>
        <w:gridCol w:w="571"/>
        <w:gridCol w:w="571"/>
        <w:gridCol w:w="571"/>
        <w:gridCol w:w="571"/>
        <w:gridCol w:w="571"/>
      </w:tblGrid>
      <w:tr w:rsidR="00ED266A" w:rsidRPr="001D0D0B" w14:paraId="52B5EFCC" w14:textId="77777777" w:rsidTr="00ED266A">
        <w:trPr>
          <w:trHeight w:val="552"/>
        </w:trPr>
        <w:tc>
          <w:tcPr>
            <w:tcW w:w="571" w:type="dxa"/>
            <w:vAlign w:val="center"/>
          </w:tcPr>
          <w:p w14:paraId="60EE62F0" w14:textId="77777777" w:rsidR="00ED266A" w:rsidRDefault="00ED266A" w:rsidP="000610CC">
            <w:pPr>
              <w:jc w:val="center"/>
            </w:pPr>
          </w:p>
        </w:tc>
        <w:tc>
          <w:tcPr>
            <w:tcW w:w="571" w:type="dxa"/>
            <w:vAlign w:val="center"/>
          </w:tcPr>
          <w:p w14:paraId="345674B1" w14:textId="77777777" w:rsidR="00ED266A" w:rsidRDefault="00ED266A" w:rsidP="000610CC">
            <w:pPr>
              <w:jc w:val="center"/>
            </w:pPr>
          </w:p>
        </w:tc>
        <w:tc>
          <w:tcPr>
            <w:tcW w:w="571" w:type="dxa"/>
            <w:vAlign w:val="center"/>
          </w:tcPr>
          <w:p w14:paraId="73C78C87" w14:textId="77777777" w:rsidR="00ED266A" w:rsidRDefault="00ED266A" w:rsidP="000610CC">
            <w:pPr>
              <w:jc w:val="center"/>
            </w:pPr>
          </w:p>
        </w:tc>
        <w:tc>
          <w:tcPr>
            <w:tcW w:w="571" w:type="dxa"/>
            <w:vAlign w:val="center"/>
          </w:tcPr>
          <w:p w14:paraId="49671C44" w14:textId="77777777" w:rsidR="00ED266A" w:rsidRDefault="00ED266A" w:rsidP="000610CC">
            <w:pPr>
              <w:jc w:val="center"/>
            </w:pPr>
          </w:p>
        </w:tc>
        <w:tc>
          <w:tcPr>
            <w:tcW w:w="571" w:type="dxa"/>
            <w:vAlign w:val="center"/>
          </w:tcPr>
          <w:p w14:paraId="13B4350C" w14:textId="77777777" w:rsidR="00ED266A" w:rsidRDefault="00ED266A" w:rsidP="000610CC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571" w:type="dxa"/>
            <w:vAlign w:val="center"/>
          </w:tcPr>
          <w:p w14:paraId="0363C6C2" w14:textId="77777777" w:rsidR="00ED266A" w:rsidRDefault="00ED266A" w:rsidP="000610CC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571" w:type="dxa"/>
            <w:vAlign w:val="center"/>
          </w:tcPr>
          <w:p w14:paraId="25CCB933" w14:textId="77777777" w:rsidR="00ED266A" w:rsidRDefault="00ED266A" w:rsidP="000610CC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571" w:type="dxa"/>
            <w:vAlign w:val="center"/>
          </w:tcPr>
          <w:p w14:paraId="39E9A043" w14:textId="77777777" w:rsidR="00ED266A" w:rsidRDefault="00ED266A" w:rsidP="000610CC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</w:tbl>
    <w:p w14:paraId="28BD4D90" w14:textId="77777777" w:rsidR="007A68C2" w:rsidRDefault="007A68C2" w:rsidP="000610CC">
      <w:pPr>
        <w:spacing w:after="0"/>
        <w:jc w:val="both"/>
      </w:pPr>
    </w:p>
    <w:p w14:paraId="015548BC" w14:textId="77777777" w:rsidR="007A68C2" w:rsidRDefault="007A68C2" w:rsidP="007A68C2">
      <w:pPr>
        <w:spacing w:after="0"/>
        <w:jc w:val="both"/>
      </w:pPr>
    </w:p>
    <w:p w14:paraId="3FD40959" w14:textId="77777777" w:rsidR="000610CC" w:rsidRDefault="000610CC" w:rsidP="000610CC">
      <w:pPr>
        <w:spacing w:after="0" w:line="240" w:lineRule="auto"/>
        <w:jc w:val="both"/>
      </w:pPr>
    </w:p>
    <w:p w14:paraId="447765E3" w14:textId="77777777" w:rsidR="000610CC" w:rsidRDefault="000610CC" w:rsidP="000610CC">
      <w:pPr>
        <w:spacing w:after="0" w:line="240" w:lineRule="auto"/>
        <w:jc w:val="both"/>
        <w:rPr>
          <w:b/>
        </w:rPr>
      </w:pPr>
    </w:p>
    <w:p w14:paraId="338C9081" w14:textId="77777777" w:rsidR="00542762" w:rsidRDefault="007A68C2" w:rsidP="00542762">
      <w:pPr>
        <w:spacing w:after="0"/>
        <w:ind w:firstLine="708"/>
        <w:jc w:val="both"/>
      </w:pPr>
      <w:r w:rsidRPr="007A68C2">
        <w:rPr>
          <w:b/>
        </w:rPr>
        <w:t>2.1.</w:t>
      </w:r>
      <w:r>
        <w:t xml:space="preserve"> Какие материалы использовались для набивки боксёрских перчаток в разные периоды? Из предложенного списка выберите </w:t>
      </w:r>
      <w:r w:rsidRPr="00F77A3F">
        <w:rPr>
          <w:u w:val="single"/>
        </w:rPr>
        <w:t>все верные</w:t>
      </w:r>
      <w:r>
        <w:t xml:space="preserve"> варианты ответов:</w:t>
      </w:r>
    </w:p>
    <w:p w14:paraId="329072F1" w14:textId="77777777" w:rsidR="007A68C2" w:rsidRPr="000610CC" w:rsidRDefault="007A68C2" w:rsidP="00A9030F">
      <w:pPr>
        <w:spacing w:after="0"/>
        <w:ind w:left="708"/>
        <w:jc w:val="both"/>
      </w:pPr>
      <w:r w:rsidRPr="000610CC">
        <w:t>1) конский волос</w:t>
      </w:r>
    </w:p>
    <w:p w14:paraId="6A96455D" w14:textId="77777777" w:rsidR="007A68C2" w:rsidRPr="000610CC" w:rsidRDefault="007A68C2" w:rsidP="00A9030F">
      <w:pPr>
        <w:spacing w:after="0"/>
        <w:ind w:left="708"/>
        <w:jc w:val="both"/>
      </w:pPr>
      <w:r w:rsidRPr="000610CC">
        <w:t>2) овечья шерсть</w:t>
      </w:r>
    </w:p>
    <w:p w14:paraId="21EFFB5F" w14:textId="77777777" w:rsidR="007A68C2" w:rsidRPr="000610CC" w:rsidRDefault="007A68C2" w:rsidP="00A9030F">
      <w:pPr>
        <w:spacing w:after="0"/>
        <w:ind w:left="708"/>
        <w:jc w:val="both"/>
      </w:pPr>
      <w:r w:rsidRPr="000610CC">
        <w:t>3) пенополиуретан</w:t>
      </w:r>
    </w:p>
    <w:p w14:paraId="0E8B2549" w14:textId="77777777" w:rsidR="007A68C2" w:rsidRPr="000610CC" w:rsidRDefault="007A68C2" w:rsidP="00A9030F">
      <w:pPr>
        <w:spacing w:after="0"/>
        <w:ind w:left="708"/>
        <w:jc w:val="both"/>
      </w:pPr>
      <w:r w:rsidRPr="000610CC">
        <w:t>4) хлопок</w:t>
      </w:r>
    </w:p>
    <w:p w14:paraId="0B2216B9" w14:textId="77777777" w:rsidR="007A68C2" w:rsidRDefault="007A68C2" w:rsidP="00A9030F">
      <w:pPr>
        <w:spacing w:after="0"/>
        <w:ind w:left="708"/>
        <w:jc w:val="both"/>
      </w:pPr>
      <w:r>
        <w:t>5) резина</w:t>
      </w:r>
    </w:p>
    <w:p w14:paraId="35CE6956" w14:textId="77777777" w:rsidR="00A9030F" w:rsidRDefault="00A9030F" w:rsidP="000610CC">
      <w:pPr>
        <w:spacing w:after="0" w:line="240" w:lineRule="auto"/>
        <w:ind w:left="708"/>
        <w:jc w:val="both"/>
      </w:pPr>
    </w:p>
    <w:p w14:paraId="4AABCF93" w14:textId="77777777" w:rsidR="002E6B58" w:rsidRDefault="002E6B58" w:rsidP="00A9030F">
      <w:pPr>
        <w:spacing w:after="0"/>
        <w:ind w:left="708"/>
        <w:jc w:val="both"/>
      </w:pPr>
      <w:r w:rsidRPr="002E6B58">
        <w:rPr>
          <w:b/>
        </w:rPr>
        <w:lastRenderedPageBreak/>
        <w:t>2.</w:t>
      </w:r>
      <w:r w:rsidR="000610CC">
        <w:rPr>
          <w:b/>
        </w:rPr>
        <w:t>2</w:t>
      </w:r>
      <w:r>
        <w:t>. Определите, сколько граммов весили перчатки, плотно облегавшие кисть, если известно, что их вес был примерно 2 унции. Для простоты расчётов примите, что 1 унция = 28,35 г. В ответе укажите только целое число.</w:t>
      </w:r>
    </w:p>
    <w:p w14:paraId="3C47113F" w14:textId="77777777" w:rsidR="000610CC" w:rsidRPr="000610CC" w:rsidRDefault="000610CC" w:rsidP="000610CC">
      <w:pPr>
        <w:spacing w:after="0"/>
        <w:jc w:val="both"/>
      </w:pPr>
      <w:r w:rsidRPr="000610CC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D6D655F" w14:textId="77777777" w:rsidR="00FA20DA" w:rsidRDefault="000610CC" w:rsidP="002E6B58">
      <w:pPr>
        <w:spacing w:after="0"/>
        <w:jc w:val="both"/>
      </w:pPr>
      <w:r w:rsidRPr="000610CC">
        <w:t>_______________________________________________________________________________________________</w:t>
      </w:r>
      <w:r w:rsidRPr="000610CC">
        <w:rPr>
          <w:b/>
        </w:rPr>
        <w:t xml:space="preserve">Ответ: </w:t>
      </w:r>
      <w:r w:rsidRPr="000610CC">
        <w:t>____________________</w:t>
      </w:r>
    </w:p>
    <w:p w14:paraId="4E7BADF7" w14:textId="77777777" w:rsidR="00165550" w:rsidRPr="000610CC" w:rsidRDefault="00165550" w:rsidP="002E6B58">
      <w:pPr>
        <w:spacing w:after="0"/>
        <w:jc w:val="both"/>
      </w:pPr>
    </w:p>
    <w:p w14:paraId="38D6ABEE" w14:textId="77777777" w:rsidR="00CC4E46" w:rsidRPr="00CC4E46" w:rsidRDefault="00CC4E46" w:rsidP="00CC4E46">
      <w:pPr>
        <w:spacing w:after="0"/>
        <w:ind w:firstLine="708"/>
        <w:jc w:val="both"/>
      </w:pPr>
      <w:r w:rsidRPr="00CC4E46">
        <w:rPr>
          <w:b/>
        </w:rPr>
        <w:t>Задание 3.</w:t>
      </w:r>
      <w:r w:rsidRPr="00CC4E46">
        <w:t xml:space="preserve"> Прочит</w:t>
      </w:r>
      <w:r w:rsidR="001A7C12">
        <w:t>айте текст. О каком полимер</w:t>
      </w:r>
      <w:r w:rsidRPr="00CC4E46">
        <w:t xml:space="preserve">е идёт речь? Запишите название этого </w:t>
      </w:r>
      <w:r w:rsidR="001A7C12">
        <w:t>полимер</w:t>
      </w:r>
      <w:r w:rsidRPr="00CC4E46">
        <w:t>а. Запишите новые буквы из названия поли</w:t>
      </w:r>
      <w:r w:rsidR="001A7C12">
        <w:t>мер</w:t>
      </w:r>
      <w:r w:rsidRPr="00CC4E46">
        <w:t>а в таблицу после кейворда. Выполните задания после текста, используя знания по химии и калькулятор.</w:t>
      </w:r>
    </w:p>
    <w:p w14:paraId="1E8E88B4" w14:textId="77777777" w:rsidR="00BD5FF9" w:rsidRDefault="00BD5FF9" w:rsidP="001A7C12">
      <w:pPr>
        <w:spacing w:after="0" w:line="240" w:lineRule="auto"/>
        <w:ind w:firstLine="708"/>
        <w:jc w:val="both"/>
      </w:pPr>
    </w:p>
    <w:p w14:paraId="5D1F208E" w14:textId="77777777" w:rsidR="00AF1605" w:rsidRPr="00AF1605" w:rsidRDefault="00AF1605" w:rsidP="00AF1605">
      <w:pPr>
        <w:spacing w:after="0" w:line="240" w:lineRule="auto"/>
        <w:ind w:firstLine="708"/>
        <w:jc w:val="both"/>
        <w:rPr>
          <w:rFonts w:eastAsia="Times New Roman" w:cstheme="minorHAnsi"/>
          <w:i/>
          <w:sz w:val="20"/>
          <w:szCs w:val="20"/>
          <w:lang w:eastAsia="ru-RU"/>
        </w:rPr>
      </w:pPr>
      <w:r w:rsidRPr="007645E5">
        <w:rPr>
          <w:b/>
          <w:noProof/>
          <w:lang w:eastAsia="ru-RU"/>
        </w:rPr>
        <w:drawing>
          <wp:anchor distT="0" distB="0" distL="114300" distR="114300" simplePos="0" relativeHeight="251727872" behindDoc="0" locked="0" layoutInCell="1" allowOverlap="1" wp14:anchorId="42509B56" wp14:editId="2964190C">
            <wp:simplePos x="0" y="0"/>
            <wp:positionH relativeFrom="column">
              <wp:posOffset>3765550</wp:posOffset>
            </wp:positionH>
            <wp:positionV relativeFrom="paragraph">
              <wp:posOffset>24765</wp:posOffset>
            </wp:positionV>
            <wp:extent cx="2857500" cy="571500"/>
            <wp:effectExtent l="0" t="0" r="0" b="0"/>
            <wp:wrapSquare wrapText="bothSides"/>
            <wp:docPr id="7" name="Рисунок 7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634" b="12195"/>
                    <a:stretch/>
                  </pic:blipFill>
                  <pic:spPr bwMode="auto">
                    <a:xfrm>
                      <a:off x="0" y="0"/>
                      <a:ext cx="28575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F1605">
        <w:rPr>
          <w:rFonts w:eastAsia="Times New Roman" w:cstheme="minorHAnsi"/>
          <w:i/>
          <w:sz w:val="20"/>
          <w:szCs w:val="20"/>
          <w:lang w:eastAsia="ru-RU"/>
        </w:rPr>
        <w:t>На рисунке изображён фрагмент молекулы полиуретана — синтетического термореактивного полимера с высокой универсальностью. Он может быть, как мягкой эластичной пеной, так и твёрдым прочным покрытием, сочетая свойства резины и пластика.</w:t>
      </w:r>
    </w:p>
    <w:p w14:paraId="0E30C626" w14:textId="77777777" w:rsidR="00AF1605" w:rsidRPr="00AF1605" w:rsidRDefault="00AF1605" w:rsidP="00AF1605">
      <w:pPr>
        <w:spacing w:after="0" w:line="240" w:lineRule="auto"/>
        <w:ind w:firstLine="708"/>
        <w:jc w:val="both"/>
        <w:rPr>
          <w:rFonts w:eastAsia="Times New Roman" w:cstheme="minorHAnsi"/>
          <w:i/>
          <w:sz w:val="20"/>
          <w:szCs w:val="20"/>
          <w:lang w:eastAsia="ru-RU"/>
        </w:rPr>
      </w:pPr>
      <w:r w:rsidRPr="00AF1605">
        <w:rPr>
          <w:rFonts w:eastAsia="Times New Roman" w:cstheme="minorHAnsi"/>
          <w:i/>
          <w:sz w:val="20"/>
          <w:szCs w:val="20"/>
          <w:lang w:eastAsia="ru-RU"/>
        </w:rPr>
        <w:t>Полиуретан получают путём реакции поликонденсации полиолов (с группами −ОН-ОН−ОН) и изоцианатов (с группами −NCO-NCO−NCO), которые образуют карбаматные (уретановые) связи.</w:t>
      </w:r>
    </w:p>
    <w:p w14:paraId="002E5C20" w14:textId="77777777" w:rsidR="00AF1605" w:rsidRPr="00AF1605" w:rsidRDefault="00AF1605" w:rsidP="00AF1605">
      <w:pPr>
        <w:spacing w:after="0" w:line="240" w:lineRule="auto"/>
        <w:ind w:firstLine="708"/>
        <w:jc w:val="both"/>
        <w:rPr>
          <w:rFonts w:eastAsia="Times New Roman" w:cstheme="minorHAnsi"/>
          <w:i/>
          <w:sz w:val="20"/>
          <w:szCs w:val="20"/>
          <w:lang w:eastAsia="ru-RU"/>
        </w:rPr>
      </w:pPr>
      <w:r w:rsidRPr="00AF1605">
        <w:rPr>
          <w:rFonts w:eastAsia="Times New Roman" w:cstheme="minorHAnsi"/>
          <w:i/>
          <w:sz w:val="20"/>
          <w:szCs w:val="20"/>
          <w:lang w:eastAsia="ru-RU"/>
        </w:rPr>
        <w:t>Вспененный полиуретан был открыт случайно: пористая структура возникла из</w:t>
      </w:r>
      <w:r w:rsidRPr="00AF1605">
        <w:rPr>
          <w:rFonts w:eastAsia="Times New Roman" w:cstheme="minorHAnsi"/>
          <w:i/>
          <w:sz w:val="20"/>
          <w:szCs w:val="20"/>
          <w:lang w:eastAsia="ru-RU"/>
        </w:rPr>
        <w:noBreakHyphen/>
        <w:t>за попадания воды в реакционную смесь.</w:t>
      </w:r>
    </w:p>
    <w:tbl>
      <w:tblPr>
        <w:tblStyle w:val="1"/>
        <w:tblpPr w:leftFromText="180" w:rightFromText="180" w:vertAnchor="text" w:horzAnchor="margin" w:tblpXSpec="center" w:tblpY="181"/>
        <w:tblW w:w="0" w:type="auto"/>
        <w:tblLook w:val="04A0" w:firstRow="1" w:lastRow="0" w:firstColumn="1" w:lastColumn="0" w:noHBand="0" w:noVBand="1"/>
      </w:tblPr>
      <w:tblGrid>
        <w:gridCol w:w="571"/>
        <w:gridCol w:w="571"/>
        <w:gridCol w:w="571"/>
        <w:gridCol w:w="571"/>
        <w:gridCol w:w="571"/>
        <w:gridCol w:w="571"/>
        <w:gridCol w:w="571"/>
        <w:gridCol w:w="571"/>
        <w:gridCol w:w="571"/>
        <w:gridCol w:w="571"/>
      </w:tblGrid>
      <w:tr w:rsidR="007B3400" w:rsidRPr="001D0D0B" w14:paraId="490660A8" w14:textId="77777777" w:rsidTr="007B3400">
        <w:trPr>
          <w:trHeight w:val="552"/>
        </w:trPr>
        <w:tc>
          <w:tcPr>
            <w:tcW w:w="571" w:type="dxa"/>
            <w:vAlign w:val="center"/>
          </w:tcPr>
          <w:p w14:paraId="0D90F392" w14:textId="77777777" w:rsidR="007B3400" w:rsidRDefault="007B3400" w:rsidP="007B3400">
            <w:pPr>
              <w:jc w:val="center"/>
            </w:pPr>
          </w:p>
        </w:tc>
        <w:tc>
          <w:tcPr>
            <w:tcW w:w="571" w:type="dxa"/>
            <w:vAlign w:val="center"/>
          </w:tcPr>
          <w:p w14:paraId="0CDCE782" w14:textId="77777777" w:rsidR="007B3400" w:rsidRDefault="007B3400" w:rsidP="007B3400">
            <w:pPr>
              <w:jc w:val="center"/>
            </w:pPr>
          </w:p>
        </w:tc>
        <w:tc>
          <w:tcPr>
            <w:tcW w:w="571" w:type="dxa"/>
            <w:vAlign w:val="center"/>
          </w:tcPr>
          <w:p w14:paraId="11AA224E" w14:textId="77777777" w:rsidR="007B3400" w:rsidRDefault="007B3400" w:rsidP="007B3400">
            <w:pPr>
              <w:jc w:val="center"/>
            </w:pPr>
          </w:p>
        </w:tc>
        <w:tc>
          <w:tcPr>
            <w:tcW w:w="571" w:type="dxa"/>
            <w:vAlign w:val="center"/>
          </w:tcPr>
          <w:p w14:paraId="46F2B939" w14:textId="77777777" w:rsidR="007B3400" w:rsidRDefault="007B3400" w:rsidP="007B3400">
            <w:pPr>
              <w:jc w:val="center"/>
            </w:pPr>
          </w:p>
        </w:tc>
        <w:tc>
          <w:tcPr>
            <w:tcW w:w="571" w:type="dxa"/>
            <w:vAlign w:val="center"/>
          </w:tcPr>
          <w:p w14:paraId="68B89627" w14:textId="77777777" w:rsidR="007B3400" w:rsidRDefault="007B3400" w:rsidP="007B3400">
            <w:pPr>
              <w:jc w:val="center"/>
            </w:pPr>
          </w:p>
        </w:tc>
        <w:tc>
          <w:tcPr>
            <w:tcW w:w="571" w:type="dxa"/>
            <w:vAlign w:val="center"/>
          </w:tcPr>
          <w:p w14:paraId="0C654F68" w14:textId="77777777" w:rsidR="007B3400" w:rsidRDefault="007B3400" w:rsidP="007B3400">
            <w:pPr>
              <w:jc w:val="center"/>
            </w:pPr>
          </w:p>
        </w:tc>
        <w:tc>
          <w:tcPr>
            <w:tcW w:w="571" w:type="dxa"/>
            <w:vAlign w:val="center"/>
          </w:tcPr>
          <w:p w14:paraId="25A3F836" w14:textId="77777777" w:rsidR="007B3400" w:rsidRDefault="007B3400" w:rsidP="007B340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571" w:type="dxa"/>
            <w:vAlign w:val="center"/>
          </w:tcPr>
          <w:p w14:paraId="1E7608A2" w14:textId="77777777" w:rsidR="007B3400" w:rsidRDefault="007B3400" w:rsidP="007B340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571" w:type="dxa"/>
            <w:vAlign w:val="center"/>
          </w:tcPr>
          <w:p w14:paraId="31360099" w14:textId="77777777" w:rsidR="007B3400" w:rsidRDefault="007B3400" w:rsidP="007B340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571" w:type="dxa"/>
            <w:vAlign w:val="center"/>
          </w:tcPr>
          <w:p w14:paraId="7FC1CDF0" w14:textId="77777777" w:rsidR="007B3400" w:rsidRDefault="007B3400" w:rsidP="007B340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</w:tbl>
    <w:p w14:paraId="14B6D93C" w14:textId="77777777" w:rsidR="00345ACE" w:rsidRDefault="00345ACE" w:rsidP="00FA20DA">
      <w:pPr>
        <w:spacing w:after="0"/>
        <w:ind w:firstLine="708"/>
        <w:jc w:val="both"/>
      </w:pPr>
    </w:p>
    <w:p w14:paraId="45B8A239" w14:textId="77777777" w:rsidR="007645E5" w:rsidRDefault="007645E5" w:rsidP="00FA20DA">
      <w:pPr>
        <w:spacing w:after="0"/>
        <w:ind w:firstLine="708"/>
        <w:jc w:val="both"/>
        <w:rPr>
          <w:b/>
        </w:rPr>
      </w:pPr>
    </w:p>
    <w:p w14:paraId="57342CDD" w14:textId="77777777" w:rsidR="00381341" w:rsidRDefault="00381341" w:rsidP="00AF1605">
      <w:pPr>
        <w:spacing w:after="0"/>
        <w:jc w:val="both"/>
        <w:rPr>
          <w:b/>
        </w:rPr>
      </w:pPr>
    </w:p>
    <w:p w14:paraId="07A9F10E" w14:textId="77777777" w:rsidR="00AF1605" w:rsidRDefault="00AF1605" w:rsidP="00AF1605">
      <w:pPr>
        <w:spacing w:after="0"/>
        <w:jc w:val="both"/>
        <w:rPr>
          <w:b/>
        </w:rPr>
      </w:pPr>
    </w:p>
    <w:p w14:paraId="1D91669A" w14:textId="77777777" w:rsidR="004938F8" w:rsidRDefault="004938F8" w:rsidP="004938F8">
      <w:pPr>
        <w:spacing w:after="0"/>
        <w:ind w:firstLine="708"/>
        <w:jc w:val="both"/>
      </w:pPr>
      <w:r w:rsidRPr="004938F8">
        <w:rPr>
          <w:b/>
        </w:rPr>
        <w:t>3.1.</w:t>
      </w:r>
      <w:r w:rsidRPr="004938F8">
        <w:t xml:space="preserve"> Основываясь на информации, полученной из текста и знаниях по химии ответьте на вопросы.</w:t>
      </w:r>
    </w:p>
    <w:p w14:paraId="6E19E47B" w14:textId="77777777" w:rsidR="004938F8" w:rsidRPr="004938F8" w:rsidRDefault="004938F8" w:rsidP="004938F8">
      <w:pPr>
        <w:spacing w:after="0"/>
        <w:ind w:firstLine="708"/>
        <w:jc w:val="both"/>
      </w:pPr>
    </w:p>
    <w:p w14:paraId="725F27E9" w14:textId="77777777" w:rsidR="004938F8" w:rsidRPr="004938F8" w:rsidRDefault="004938F8" w:rsidP="004938F8">
      <w:pPr>
        <w:spacing w:after="0"/>
        <w:ind w:firstLine="708"/>
        <w:jc w:val="both"/>
      </w:pPr>
      <w:r w:rsidRPr="004938F8">
        <w:rPr>
          <w:b/>
        </w:rPr>
        <w:t>1.</w:t>
      </w:r>
      <w:r w:rsidRPr="004938F8">
        <w:t xml:space="preserve"> </w:t>
      </w:r>
      <w:r>
        <w:t>К какому типу полимеров по поведению при нагревании относится большинство полиуретанов? Выберите верный ответ из предложенного списка.</w:t>
      </w:r>
    </w:p>
    <w:p w14:paraId="478AFEC5" w14:textId="77777777" w:rsidR="004938F8" w:rsidRPr="004938F8" w:rsidRDefault="004938F8" w:rsidP="004938F8">
      <w:pPr>
        <w:spacing w:after="0"/>
        <w:ind w:firstLine="708"/>
        <w:jc w:val="both"/>
      </w:pPr>
    </w:p>
    <w:p w14:paraId="3A5C9F69" w14:textId="77777777" w:rsidR="004938F8" w:rsidRPr="004938F8" w:rsidRDefault="004938F8" w:rsidP="004938F8">
      <w:pPr>
        <w:spacing w:after="0"/>
        <w:ind w:firstLine="708"/>
        <w:jc w:val="both"/>
      </w:pPr>
      <w:r w:rsidRPr="004938F8">
        <w:t xml:space="preserve">1) </w:t>
      </w:r>
      <w:r>
        <w:t>термопластичные</w:t>
      </w:r>
    </w:p>
    <w:p w14:paraId="0E5C62CD" w14:textId="77777777" w:rsidR="004938F8" w:rsidRPr="004938F8" w:rsidRDefault="004938F8" w:rsidP="004938F8">
      <w:pPr>
        <w:spacing w:after="0"/>
        <w:ind w:firstLine="708"/>
        <w:jc w:val="both"/>
      </w:pPr>
      <w:r w:rsidRPr="004938F8">
        <w:t xml:space="preserve">2) </w:t>
      </w:r>
      <w:r w:rsidR="00024809">
        <w:t>термореактивные</w:t>
      </w:r>
    </w:p>
    <w:p w14:paraId="09471C48" w14:textId="77777777" w:rsidR="004938F8" w:rsidRPr="004938F8" w:rsidRDefault="004938F8" w:rsidP="004938F8">
      <w:pPr>
        <w:spacing w:after="0"/>
        <w:ind w:firstLine="708"/>
        <w:jc w:val="both"/>
      </w:pPr>
      <w:r w:rsidRPr="004938F8">
        <w:t xml:space="preserve">3) </w:t>
      </w:r>
      <w:r w:rsidR="00024809">
        <w:t>природные</w:t>
      </w:r>
    </w:p>
    <w:p w14:paraId="0814A66A" w14:textId="77777777" w:rsidR="004938F8" w:rsidRPr="004938F8" w:rsidRDefault="004938F8" w:rsidP="00024809">
      <w:pPr>
        <w:spacing w:after="0"/>
        <w:ind w:firstLine="708"/>
        <w:jc w:val="both"/>
      </w:pPr>
      <w:r w:rsidRPr="004938F8">
        <w:t xml:space="preserve">4) </w:t>
      </w:r>
      <w:r w:rsidR="003F7CDF">
        <w:t>вулканизированные</w:t>
      </w:r>
    </w:p>
    <w:p w14:paraId="1B40E316" w14:textId="77777777" w:rsidR="004938F8" w:rsidRPr="004938F8" w:rsidRDefault="004938F8" w:rsidP="004938F8">
      <w:pPr>
        <w:spacing w:after="0"/>
        <w:jc w:val="both"/>
      </w:pPr>
    </w:p>
    <w:p w14:paraId="23548DC6" w14:textId="77777777" w:rsidR="004938F8" w:rsidRPr="004938F8" w:rsidRDefault="004938F8" w:rsidP="004938F8">
      <w:pPr>
        <w:spacing w:after="0"/>
        <w:ind w:firstLine="708"/>
        <w:jc w:val="both"/>
      </w:pPr>
      <w:r w:rsidRPr="004938F8">
        <w:rPr>
          <w:b/>
        </w:rPr>
        <w:t>2.</w:t>
      </w:r>
      <w:r w:rsidRPr="004938F8">
        <w:t xml:space="preserve"> </w:t>
      </w:r>
      <w:r w:rsidR="00024809">
        <w:t>Какие соединения необходимы для синтеза полиуретана?</w:t>
      </w:r>
      <w:r w:rsidRPr="004938F8">
        <w:t xml:space="preserve"> Выберите </w:t>
      </w:r>
      <w:r w:rsidR="00024809" w:rsidRPr="00F77A3F">
        <w:rPr>
          <w:u w:val="single"/>
        </w:rPr>
        <w:t xml:space="preserve">все </w:t>
      </w:r>
      <w:r w:rsidRPr="00F77A3F">
        <w:rPr>
          <w:u w:val="single"/>
        </w:rPr>
        <w:t>верны</w:t>
      </w:r>
      <w:r w:rsidR="00024809" w:rsidRPr="00F77A3F">
        <w:rPr>
          <w:u w:val="single"/>
        </w:rPr>
        <w:t>е</w:t>
      </w:r>
      <w:r w:rsidRPr="004938F8">
        <w:t xml:space="preserve"> ответ</w:t>
      </w:r>
      <w:r w:rsidR="00024809">
        <w:t>ы</w:t>
      </w:r>
      <w:r w:rsidRPr="004938F8">
        <w:t xml:space="preserve"> из предложенного списка.</w:t>
      </w:r>
    </w:p>
    <w:p w14:paraId="7DCFA30B" w14:textId="77777777" w:rsidR="004938F8" w:rsidRPr="004938F8" w:rsidRDefault="004938F8" w:rsidP="00542762">
      <w:pPr>
        <w:spacing w:after="0" w:line="240" w:lineRule="auto"/>
        <w:ind w:firstLine="708"/>
        <w:jc w:val="both"/>
      </w:pPr>
    </w:p>
    <w:p w14:paraId="21AECD17" w14:textId="77777777" w:rsidR="004938F8" w:rsidRPr="004938F8" w:rsidRDefault="004938F8" w:rsidP="004938F8">
      <w:pPr>
        <w:spacing w:after="0"/>
        <w:ind w:firstLine="708"/>
        <w:jc w:val="both"/>
      </w:pPr>
      <w:r w:rsidRPr="004938F8">
        <w:t xml:space="preserve">1) </w:t>
      </w:r>
      <w:r w:rsidR="00024809">
        <w:t>карбоновые кислоты</w:t>
      </w:r>
    </w:p>
    <w:p w14:paraId="49FEBB01" w14:textId="77777777" w:rsidR="004938F8" w:rsidRPr="004938F8" w:rsidRDefault="004938F8" w:rsidP="004938F8">
      <w:pPr>
        <w:spacing w:after="0"/>
        <w:ind w:firstLine="708"/>
        <w:jc w:val="both"/>
      </w:pPr>
      <w:r w:rsidRPr="004938F8">
        <w:t>2) поли</w:t>
      </w:r>
      <w:r w:rsidR="00024809">
        <w:t>олы</w:t>
      </w:r>
    </w:p>
    <w:p w14:paraId="4C58F26C" w14:textId="77777777" w:rsidR="004938F8" w:rsidRPr="004938F8" w:rsidRDefault="004938F8" w:rsidP="004938F8">
      <w:pPr>
        <w:spacing w:after="0"/>
        <w:ind w:firstLine="708"/>
        <w:jc w:val="both"/>
      </w:pPr>
      <w:r w:rsidRPr="004938F8">
        <w:t xml:space="preserve">3) </w:t>
      </w:r>
      <w:r w:rsidR="00024809">
        <w:t>альдегиды</w:t>
      </w:r>
    </w:p>
    <w:p w14:paraId="0B590A01" w14:textId="77777777" w:rsidR="004938F8" w:rsidRDefault="004938F8" w:rsidP="004938F8">
      <w:pPr>
        <w:spacing w:after="0"/>
        <w:ind w:firstLine="708"/>
        <w:jc w:val="both"/>
      </w:pPr>
      <w:r w:rsidRPr="004938F8">
        <w:t xml:space="preserve">4) </w:t>
      </w:r>
      <w:r w:rsidR="00024809">
        <w:t>изоцианаты</w:t>
      </w:r>
    </w:p>
    <w:p w14:paraId="71E189FF" w14:textId="77777777" w:rsidR="00024809" w:rsidRPr="004938F8" w:rsidRDefault="00024809" w:rsidP="004938F8">
      <w:pPr>
        <w:spacing w:after="0"/>
        <w:ind w:firstLine="708"/>
        <w:jc w:val="both"/>
      </w:pPr>
      <w:r>
        <w:t>5) амины</w:t>
      </w:r>
    </w:p>
    <w:p w14:paraId="74780055" w14:textId="77777777" w:rsidR="004938F8" w:rsidRPr="004938F8" w:rsidRDefault="004938F8" w:rsidP="004938F8">
      <w:pPr>
        <w:spacing w:after="0"/>
        <w:jc w:val="both"/>
        <w:rPr>
          <w:b/>
        </w:rPr>
      </w:pPr>
    </w:p>
    <w:p w14:paraId="66E70DEC" w14:textId="77777777" w:rsidR="00165550" w:rsidRDefault="00165550" w:rsidP="00024809">
      <w:pPr>
        <w:spacing w:after="0"/>
        <w:ind w:firstLine="708"/>
        <w:jc w:val="both"/>
        <w:rPr>
          <w:b/>
        </w:rPr>
      </w:pPr>
    </w:p>
    <w:p w14:paraId="375D02DE" w14:textId="77777777" w:rsidR="00165550" w:rsidRDefault="00165550" w:rsidP="00024809">
      <w:pPr>
        <w:spacing w:after="0"/>
        <w:ind w:firstLine="708"/>
        <w:jc w:val="both"/>
        <w:rPr>
          <w:b/>
        </w:rPr>
      </w:pPr>
    </w:p>
    <w:p w14:paraId="72DDD034" w14:textId="77777777" w:rsidR="00165550" w:rsidRDefault="00165550" w:rsidP="00024809">
      <w:pPr>
        <w:spacing w:after="0"/>
        <w:ind w:firstLine="708"/>
        <w:jc w:val="both"/>
        <w:rPr>
          <w:b/>
        </w:rPr>
      </w:pPr>
    </w:p>
    <w:p w14:paraId="3AB1B118" w14:textId="0643D20C" w:rsidR="00024809" w:rsidRPr="00701245" w:rsidRDefault="004938F8" w:rsidP="00024809">
      <w:pPr>
        <w:spacing w:after="0"/>
        <w:ind w:firstLine="708"/>
        <w:jc w:val="both"/>
      </w:pPr>
      <w:r w:rsidRPr="004938F8">
        <w:rPr>
          <w:b/>
        </w:rPr>
        <w:lastRenderedPageBreak/>
        <w:t xml:space="preserve">3. </w:t>
      </w:r>
      <w:r w:rsidR="00024809" w:rsidRPr="00701245">
        <w:t xml:space="preserve">Установите соответствие между </w:t>
      </w:r>
      <w:r w:rsidR="00024809">
        <w:t>тип</w:t>
      </w:r>
      <w:r w:rsidR="00024809" w:rsidRPr="00024809">
        <w:t xml:space="preserve">ом </w:t>
      </w:r>
      <w:r w:rsidR="00024809">
        <w:t>полиуретанового материала</w:t>
      </w:r>
      <w:r w:rsidR="00024809" w:rsidRPr="00701245">
        <w:t xml:space="preserve"> </w:t>
      </w:r>
      <w:r w:rsidR="00024809">
        <w:t>его характеристикой</w:t>
      </w:r>
      <w:r w:rsidR="00024809" w:rsidRPr="00701245">
        <w:t>: к каждой позиции, обозначенной буквой, подберите соответствующую позицию, обозначенную цифрой.</w:t>
      </w:r>
    </w:p>
    <w:p w14:paraId="4DE3B511" w14:textId="77777777" w:rsidR="00024809" w:rsidRPr="00024809" w:rsidRDefault="00024809" w:rsidP="00024809">
      <w:pPr>
        <w:spacing w:after="0"/>
        <w:ind w:firstLine="708"/>
        <w:jc w:val="both"/>
      </w:pPr>
    </w:p>
    <w:tbl>
      <w:tblPr>
        <w:tblStyle w:val="4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5"/>
        <w:gridCol w:w="5528"/>
      </w:tblGrid>
      <w:tr w:rsidR="00024809" w:rsidRPr="00024809" w14:paraId="1268D502" w14:textId="77777777" w:rsidTr="00024809">
        <w:trPr>
          <w:jc w:val="center"/>
        </w:trPr>
        <w:tc>
          <w:tcPr>
            <w:tcW w:w="1985" w:type="dxa"/>
          </w:tcPr>
          <w:p w14:paraId="33A634BA" w14:textId="77777777" w:rsidR="00024809" w:rsidRPr="00024809" w:rsidRDefault="00024809" w:rsidP="00024809">
            <w:pPr>
              <w:jc w:val="center"/>
              <w:rPr>
                <w:b/>
              </w:rPr>
            </w:pPr>
            <w:r>
              <w:rPr>
                <w:b/>
              </w:rPr>
              <w:t>Тип материала</w:t>
            </w:r>
          </w:p>
        </w:tc>
        <w:tc>
          <w:tcPr>
            <w:tcW w:w="5528" w:type="dxa"/>
          </w:tcPr>
          <w:p w14:paraId="0A419E76" w14:textId="77777777" w:rsidR="00024809" w:rsidRPr="00024809" w:rsidRDefault="00024809" w:rsidP="00024809">
            <w:pPr>
              <w:jc w:val="center"/>
              <w:rPr>
                <w:b/>
              </w:rPr>
            </w:pPr>
            <w:r>
              <w:rPr>
                <w:b/>
              </w:rPr>
              <w:t>Характеристика</w:t>
            </w:r>
          </w:p>
        </w:tc>
      </w:tr>
      <w:tr w:rsidR="00024809" w:rsidRPr="00024809" w14:paraId="4EE6B79A" w14:textId="77777777" w:rsidTr="00024809">
        <w:trPr>
          <w:jc w:val="center"/>
        </w:trPr>
        <w:tc>
          <w:tcPr>
            <w:tcW w:w="1985" w:type="dxa"/>
          </w:tcPr>
          <w:p w14:paraId="5AC073C9" w14:textId="77777777" w:rsidR="00024809" w:rsidRPr="00024809" w:rsidRDefault="00024809" w:rsidP="00024809">
            <w:pPr>
              <w:jc w:val="both"/>
            </w:pPr>
            <w:r w:rsidRPr="00024809">
              <w:t xml:space="preserve">А) </w:t>
            </w:r>
            <w:r>
              <w:t>эластичный</w:t>
            </w:r>
          </w:p>
          <w:p w14:paraId="2426B97E" w14:textId="77777777" w:rsidR="00024809" w:rsidRPr="00024809" w:rsidRDefault="00024809" w:rsidP="00024809">
            <w:pPr>
              <w:jc w:val="both"/>
            </w:pPr>
            <w:r w:rsidRPr="00024809">
              <w:t xml:space="preserve">Б) </w:t>
            </w:r>
            <w:r>
              <w:t>жёсткий</w:t>
            </w:r>
          </w:p>
          <w:p w14:paraId="7CA6D795" w14:textId="77777777" w:rsidR="00024809" w:rsidRPr="00024809" w:rsidRDefault="00024809" w:rsidP="00024809">
            <w:pPr>
              <w:jc w:val="both"/>
            </w:pPr>
            <w:r w:rsidRPr="00024809">
              <w:t xml:space="preserve">В) </w:t>
            </w:r>
            <w:r>
              <w:t>литьевой</w:t>
            </w:r>
          </w:p>
          <w:p w14:paraId="27A973E7" w14:textId="77777777" w:rsidR="00024809" w:rsidRPr="00024809" w:rsidRDefault="00024809" w:rsidP="00024809">
            <w:pPr>
              <w:jc w:val="both"/>
            </w:pPr>
          </w:p>
        </w:tc>
        <w:tc>
          <w:tcPr>
            <w:tcW w:w="5528" w:type="dxa"/>
          </w:tcPr>
          <w:p w14:paraId="2AD039AA" w14:textId="77777777" w:rsidR="00024809" w:rsidRPr="00024809" w:rsidRDefault="00024809" w:rsidP="00024809">
            <w:pPr>
              <w:jc w:val="both"/>
            </w:pPr>
            <w:r w:rsidRPr="00024809">
              <w:t xml:space="preserve">1) </w:t>
            </w:r>
            <w:r>
              <w:t>высокая плотность, низкая эластичность, используется в строительстве для теплоизоляции</w:t>
            </w:r>
          </w:p>
          <w:p w14:paraId="1140F2F2" w14:textId="77777777" w:rsidR="00024809" w:rsidRPr="00024809" w:rsidRDefault="00024809" w:rsidP="00024809">
            <w:pPr>
              <w:jc w:val="both"/>
            </w:pPr>
            <w:r w:rsidRPr="00024809">
              <w:t xml:space="preserve">2) </w:t>
            </w:r>
            <w:r>
              <w:t>низкая плотность, высокая эластичность, применяется в производстве мебели и в матрасах</w:t>
            </w:r>
          </w:p>
          <w:p w14:paraId="03B4ECA2" w14:textId="77777777" w:rsidR="00024809" w:rsidRPr="00024809" w:rsidRDefault="00024809" w:rsidP="00024809">
            <w:pPr>
              <w:jc w:val="both"/>
            </w:pPr>
            <w:r w:rsidRPr="00024809">
              <w:t xml:space="preserve">3) </w:t>
            </w:r>
            <w:r>
              <w:t>высокая прочность и износостойкость, используется для изготовления деталей машин, колёс скейтбордов</w:t>
            </w:r>
          </w:p>
        </w:tc>
      </w:tr>
    </w:tbl>
    <w:tbl>
      <w:tblPr>
        <w:tblStyle w:val="11"/>
        <w:tblpPr w:leftFromText="180" w:rightFromText="180" w:vertAnchor="text" w:horzAnchor="margin" w:tblpXSpec="right" w:tblpY="-1879"/>
        <w:tblW w:w="0" w:type="auto"/>
        <w:tblLook w:val="04A0" w:firstRow="1" w:lastRow="0" w:firstColumn="1" w:lastColumn="0" w:noHBand="0" w:noVBand="1"/>
      </w:tblPr>
      <w:tblGrid>
        <w:gridCol w:w="571"/>
        <w:gridCol w:w="571"/>
        <w:gridCol w:w="571"/>
      </w:tblGrid>
      <w:tr w:rsidR="0014508F" w:rsidRPr="00024809" w14:paraId="2339428D" w14:textId="77777777" w:rsidTr="0014508F">
        <w:trPr>
          <w:trHeight w:val="552"/>
        </w:trPr>
        <w:tc>
          <w:tcPr>
            <w:tcW w:w="571" w:type="dxa"/>
            <w:vAlign w:val="center"/>
          </w:tcPr>
          <w:p w14:paraId="041E63FE" w14:textId="77777777" w:rsidR="0014508F" w:rsidRPr="00024809" w:rsidRDefault="0014508F" w:rsidP="0014508F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24809">
              <w:rPr>
                <w:rFonts w:cstheme="minorHAnsi"/>
                <w:b/>
                <w:sz w:val="24"/>
                <w:szCs w:val="24"/>
              </w:rPr>
              <w:t>А</w:t>
            </w:r>
          </w:p>
        </w:tc>
        <w:tc>
          <w:tcPr>
            <w:tcW w:w="571" w:type="dxa"/>
            <w:vAlign w:val="center"/>
          </w:tcPr>
          <w:p w14:paraId="1CEEC0F8" w14:textId="77777777" w:rsidR="0014508F" w:rsidRPr="00024809" w:rsidRDefault="0014508F" w:rsidP="0014508F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24809">
              <w:rPr>
                <w:rFonts w:cstheme="minorHAnsi"/>
                <w:b/>
                <w:sz w:val="24"/>
                <w:szCs w:val="24"/>
              </w:rPr>
              <w:t>Б</w:t>
            </w:r>
          </w:p>
        </w:tc>
        <w:tc>
          <w:tcPr>
            <w:tcW w:w="571" w:type="dxa"/>
            <w:vAlign w:val="center"/>
          </w:tcPr>
          <w:p w14:paraId="0E6DBEB1" w14:textId="77777777" w:rsidR="0014508F" w:rsidRPr="00024809" w:rsidRDefault="0014508F" w:rsidP="0014508F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24809">
              <w:rPr>
                <w:rFonts w:cstheme="minorHAnsi"/>
                <w:b/>
                <w:sz w:val="24"/>
                <w:szCs w:val="24"/>
              </w:rPr>
              <w:t>В</w:t>
            </w:r>
          </w:p>
        </w:tc>
      </w:tr>
      <w:tr w:rsidR="0014508F" w:rsidRPr="00024809" w14:paraId="645991D0" w14:textId="77777777" w:rsidTr="0014508F">
        <w:trPr>
          <w:trHeight w:val="552"/>
        </w:trPr>
        <w:tc>
          <w:tcPr>
            <w:tcW w:w="571" w:type="dxa"/>
            <w:vAlign w:val="center"/>
          </w:tcPr>
          <w:p w14:paraId="66BAE22D" w14:textId="77777777" w:rsidR="0014508F" w:rsidRPr="00024809" w:rsidRDefault="0014508F" w:rsidP="0014508F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571" w:type="dxa"/>
            <w:vAlign w:val="center"/>
          </w:tcPr>
          <w:p w14:paraId="2A83D913" w14:textId="77777777" w:rsidR="0014508F" w:rsidRPr="00024809" w:rsidRDefault="0014508F" w:rsidP="0014508F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571" w:type="dxa"/>
            <w:vAlign w:val="center"/>
          </w:tcPr>
          <w:p w14:paraId="1F2B89FE" w14:textId="77777777" w:rsidR="0014508F" w:rsidRPr="00024809" w:rsidRDefault="0014508F" w:rsidP="0014508F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</w:tbl>
    <w:p w14:paraId="5B3BCFC6" w14:textId="77777777" w:rsidR="00E17A96" w:rsidRDefault="00E17A96" w:rsidP="00E17A96">
      <w:pPr>
        <w:spacing w:after="0"/>
        <w:jc w:val="both"/>
        <w:rPr>
          <w:b/>
        </w:rPr>
      </w:pPr>
    </w:p>
    <w:p w14:paraId="209EB865" w14:textId="77777777" w:rsidR="00345ACE" w:rsidRDefault="00345ACE" w:rsidP="00271455">
      <w:pPr>
        <w:spacing w:after="0"/>
        <w:ind w:firstLine="708"/>
        <w:jc w:val="both"/>
      </w:pPr>
      <w:r>
        <w:rPr>
          <w:noProof/>
          <w:lang w:eastAsia="ru-RU"/>
        </w:rPr>
        <w:drawing>
          <wp:anchor distT="0" distB="0" distL="114300" distR="114300" simplePos="0" relativeHeight="251728896" behindDoc="0" locked="0" layoutInCell="1" allowOverlap="1" wp14:anchorId="00219CEE" wp14:editId="248E1973">
            <wp:simplePos x="0" y="0"/>
            <wp:positionH relativeFrom="column">
              <wp:posOffset>3985895</wp:posOffset>
            </wp:positionH>
            <wp:positionV relativeFrom="paragraph">
              <wp:posOffset>67310</wp:posOffset>
            </wp:positionV>
            <wp:extent cx="2638425" cy="631190"/>
            <wp:effectExtent l="0" t="0" r="9525" b="0"/>
            <wp:wrapSquare wrapText="bothSides"/>
            <wp:docPr id="9" name="Рисунок 9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25" r="4709"/>
                    <a:stretch/>
                  </pic:blipFill>
                  <pic:spPr bwMode="auto">
                    <a:xfrm>
                      <a:off x="0" y="0"/>
                      <a:ext cx="2638425" cy="631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E17A96">
        <w:rPr>
          <w:b/>
        </w:rPr>
        <w:t>3.</w:t>
      </w:r>
      <w:r w:rsidR="007645E5">
        <w:rPr>
          <w:b/>
        </w:rPr>
        <w:t>2</w:t>
      </w:r>
      <w:r w:rsidR="00E17A96">
        <w:rPr>
          <w:b/>
        </w:rPr>
        <w:t xml:space="preserve">. </w:t>
      </w:r>
      <w:r w:rsidRPr="00345ACE">
        <w:t>На рисунке изображён про</w:t>
      </w:r>
      <w:r>
        <w:t>ц</w:t>
      </w:r>
      <w:r w:rsidRPr="00345ACE">
        <w:t>е</w:t>
      </w:r>
      <w:r>
        <w:t>сс</w:t>
      </w:r>
      <w:r w:rsidRPr="00345ACE">
        <w:t xml:space="preserve"> получения пенополиуретана из полиола и изоцианата.</w:t>
      </w:r>
      <w:r>
        <w:rPr>
          <w:b/>
        </w:rPr>
        <w:t xml:space="preserve"> </w:t>
      </w:r>
      <w:r w:rsidR="00E17A96" w:rsidRPr="00E17A96">
        <w:t>Пенополиуретан используется для изготовления амортизирующих вставок в спортивные перчатки как современная замена конскому волосу.</w:t>
      </w:r>
    </w:p>
    <w:p w14:paraId="0414CFE4" w14:textId="77777777" w:rsidR="00E17A96" w:rsidRDefault="00E17A96" w:rsidP="00852BBE">
      <w:pPr>
        <w:spacing w:after="0"/>
        <w:ind w:firstLine="708"/>
        <w:jc w:val="both"/>
      </w:pPr>
      <w:r>
        <w:t xml:space="preserve"> Для производства одной партии перчаток требуется синтезировать 2кг пенополиуретана</w:t>
      </w:r>
      <w:r w:rsidR="00271455">
        <w:t xml:space="preserve"> </w:t>
      </w:r>
      <w:r w:rsidR="00345ACE">
        <w:t>реакцией</w:t>
      </w:r>
      <w:r w:rsidR="00271455">
        <w:t xml:space="preserve"> поликонденсаци</w:t>
      </w:r>
      <w:r w:rsidR="00345ACE">
        <w:t>и</w:t>
      </w:r>
      <w:r w:rsidR="00271455">
        <w:t>. Выход продукта реакции составляет 85% от теоретически возможного. Сколько граммов изоцианата необходимо взять для синтеза</w:t>
      </w:r>
      <w:r w:rsidR="00345ACE">
        <w:t xml:space="preserve"> полимера</w:t>
      </w:r>
      <w:r w:rsidR="00271455">
        <w:t>, если в конечном продукте уретановые звенья составляют 50% по массе. Молекулярную массу диизоцианата примите 200 г/моль. В ответе укажите целое число.</w:t>
      </w:r>
    </w:p>
    <w:p w14:paraId="2D77FF19" w14:textId="77777777" w:rsidR="00852BBE" w:rsidRPr="000610CC" w:rsidRDefault="00852BBE" w:rsidP="00852BBE">
      <w:pPr>
        <w:spacing w:after="0"/>
        <w:jc w:val="both"/>
      </w:pPr>
      <w:r w:rsidRPr="000610CC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F822E6E" w14:textId="77777777" w:rsidR="00345ACE" w:rsidRPr="00852BBE" w:rsidRDefault="00852BBE" w:rsidP="00852BBE">
      <w:pPr>
        <w:spacing w:after="0"/>
        <w:jc w:val="both"/>
      </w:pPr>
      <w:r w:rsidRPr="000610CC">
        <w:t>_______________________________________________________________________________________________</w:t>
      </w:r>
      <w:r w:rsidRPr="000610CC">
        <w:rPr>
          <w:b/>
        </w:rPr>
        <w:t xml:space="preserve">Ответ: </w:t>
      </w:r>
      <w:r w:rsidRPr="000610CC">
        <w:t>____________________</w:t>
      </w:r>
    </w:p>
    <w:p w14:paraId="703C35AF" w14:textId="77777777" w:rsidR="00821D8A" w:rsidRDefault="00821D8A" w:rsidP="00E17A96">
      <w:pPr>
        <w:spacing w:after="0"/>
        <w:jc w:val="both"/>
        <w:rPr>
          <w:b/>
        </w:rPr>
      </w:pPr>
    </w:p>
    <w:p w14:paraId="50E46100" w14:textId="77777777" w:rsidR="00852BBE" w:rsidRPr="00852BBE" w:rsidRDefault="00852BBE" w:rsidP="00852BBE">
      <w:pPr>
        <w:spacing w:after="0"/>
        <w:ind w:firstLine="708"/>
        <w:jc w:val="both"/>
      </w:pPr>
      <w:r w:rsidRPr="00852BBE">
        <w:rPr>
          <w:b/>
        </w:rPr>
        <w:t xml:space="preserve">Задание 4. </w:t>
      </w:r>
      <w:r w:rsidRPr="00852BBE">
        <w:t>Прочитайте текст. О каком предмете идёт речь? Среди экспозиции музея найдите стенд, посвящённый данному предмету, описанному в тексте, выпишите новые буквы из названия этого предмета в таблицу после кейворда.</w:t>
      </w:r>
    </w:p>
    <w:p w14:paraId="646A2287" w14:textId="77777777" w:rsidR="00852BBE" w:rsidRPr="00852BBE" w:rsidRDefault="00852BBE" w:rsidP="00852BBE">
      <w:pPr>
        <w:spacing w:after="0" w:line="240" w:lineRule="auto"/>
        <w:jc w:val="both"/>
      </w:pPr>
    </w:p>
    <w:p w14:paraId="56BB739A" w14:textId="77777777" w:rsidR="00852BBE" w:rsidRPr="00852BBE" w:rsidRDefault="00E7122D" w:rsidP="00852BBE">
      <w:pPr>
        <w:spacing w:after="0" w:line="240" w:lineRule="auto"/>
        <w:ind w:firstLine="708"/>
        <w:jc w:val="both"/>
        <w:rPr>
          <w:rFonts w:eastAsia="Times New Roman" w:cstheme="minorHAnsi"/>
          <w:i/>
          <w:sz w:val="20"/>
          <w:szCs w:val="20"/>
          <w:lang w:eastAsia="ru-RU"/>
        </w:rPr>
      </w:pPr>
      <w:r>
        <w:rPr>
          <w:noProof/>
        </w:rPr>
        <w:drawing>
          <wp:anchor distT="0" distB="0" distL="114300" distR="114300" simplePos="0" relativeHeight="251769856" behindDoc="0" locked="0" layoutInCell="1" allowOverlap="1" wp14:anchorId="7A731316" wp14:editId="2BB03811">
            <wp:simplePos x="0" y="0"/>
            <wp:positionH relativeFrom="margin">
              <wp:posOffset>5708333</wp:posOffset>
            </wp:positionH>
            <wp:positionV relativeFrom="paragraph">
              <wp:posOffset>81915</wp:posOffset>
            </wp:positionV>
            <wp:extent cx="916305" cy="1204595"/>
            <wp:effectExtent l="0" t="0" r="0" b="0"/>
            <wp:wrapThrough wrapText="bothSides">
              <wp:wrapPolygon edited="0">
                <wp:start x="0" y="0"/>
                <wp:lineTo x="0" y="21179"/>
                <wp:lineTo x="21106" y="21179"/>
                <wp:lineTo x="21106" y="0"/>
                <wp:lineTo x="0" y="0"/>
              </wp:wrapPolygon>
            </wp:wrapThrough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70" t="21976"/>
                    <a:stretch/>
                  </pic:blipFill>
                  <pic:spPr bwMode="auto">
                    <a:xfrm>
                      <a:off x="0" y="0"/>
                      <a:ext cx="916305" cy="1204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2BBE" w:rsidRPr="00852BBE">
        <w:rPr>
          <w:rFonts w:eastAsia="Times New Roman" w:cstheme="minorHAnsi"/>
          <w:i/>
          <w:sz w:val="20"/>
          <w:szCs w:val="20"/>
          <w:lang w:eastAsia="ru-RU"/>
        </w:rPr>
        <w:t>Этот предмет играет очень важную роль в спорте. В конце XIX — начале XX веков его шили из натуральных тканей (шерсти, хлопка). Такая ……  была тяжёлой, быстро намокала и не защищала от ударов.</w:t>
      </w:r>
    </w:p>
    <w:p w14:paraId="704EBDA0" w14:textId="77777777" w:rsidR="00852BBE" w:rsidRPr="00852BBE" w:rsidRDefault="00852BBE" w:rsidP="00852BBE">
      <w:pPr>
        <w:spacing w:after="0" w:line="240" w:lineRule="auto"/>
        <w:ind w:firstLine="708"/>
        <w:jc w:val="both"/>
        <w:rPr>
          <w:rFonts w:eastAsia="Times New Roman" w:cstheme="minorHAnsi"/>
          <w:i/>
          <w:sz w:val="20"/>
          <w:szCs w:val="20"/>
          <w:lang w:eastAsia="ru-RU"/>
        </w:rPr>
      </w:pPr>
      <w:r w:rsidRPr="00852BBE">
        <w:rPr>
          <w:rFonts w:eastAsia="Times New Roman" w:cstheme="minorHAnsi"/>
          <w:i/>
          <w:sz w:val="20"/>
          <w:szCs w:val="20"/>
          <w:lang w:eastAsia="ru-RU"/>
        </w:rPr>
        <w:t>В 1920</w:t>
      </w:r>
      <w:r w:rsidRPr="00852BBE">
        <w:rPr>
          <w:rFonts w:eastAsia="Times New Roman" w:cstheme="minorHAnsi"/>
          <w:i/>
          <w:sz w:val="20"/>
          <w:szCs w:val="20"/>
          <w:lang w:eastAsia="ru-RU"/>
        </w:rPr>
        <w:noBreakHyphen/>
        <w:t xml:space="preserve">х годах ХХ века появились комбинированные комплекты с синтетическими тканями — нейлоном и эластаном. Эти материалы оказались легче, прочнее и быстрее сохли. </w:t>
      </w:r>
    </w:p>
    <w:p w14:paraId="17CD856F" w14:textId="77777777" w:rsidR="00852BBE" w:rsidRPr="00852BBE" w:rsidRDefault="00852BBE" w:rsidP="00852BBE">
      <w:pPr>
        <w:spacing w:after="0" w:line="240" w:lineRule="auto"/>
        <w:ind w:firstLine="708"/>
        <w:jc w:val="both"/>
        <w:rPr>
          <w:rFonts w:eastAsia="Times New Roman" w:cstheme="minorHAnsi"/>
          <w:i/>
          <w:sz w:val="20"/>
          <w:szCs w:val="20"/>
          <w:lang w:eastAsia="ru-RU"/>
        </w:rPr>
      </w:pPr>
      <w:r w:rsidRPr="00852BBE">
        <w:rPr>
          <w:rFonts w:eastAsia="Times New Roman" w:cstheme="minorHAnsi"/>
          <w:i/>
          <w:sz w:val="20"/>
          <w:szCs w:val="20"/>
          <w:lang w:eastAsia="ru-RU"/>
        </w:rPr>
        <w:t>В 1950</w:t>
      </w:r>
      <w:r w:rsidRPr="00852BBE">
        <w:rPr>
          <w:rFonts w:eastAsia="Times New Roman" w:cstheme="minorHAnsi"/>
          <w:i/>
          <w:sz w:val="20"/>
          <w:szCs w:val="20"/>
          <w:lang w:eastAsia="ru-RU"/>
        </w:rPr>
        <w:noBreakHyphen/>
        <w:t xml:space="preserve">х годах на …… стали массово размещать номера и фамилии игроков. </w:t>
      </w:r>
    </w:p>
    <w:p w14:paraId="4284B2CA" w14:textId="77777777" w:rsidR="00852BBE" w:rsidRPr="00852BBE" w:rsidRDefault="00852BBE" w:rsidP="00852BBE">
      <w:pPr>
        <w:spacing w:after="0" w:line="240" w:lineRule="auto"/>
        <w:ind w:firstLine="708"/>
        <w:jc w:val="both"/>
        <w:rPr>
          <w:rFonts w:eastAsia="Times New Roman" w:cstheme="minorHAnsi"/>
          <w:i/>
          <w:sz w:val="20"/>
          <w:szCs w:val="20"/>
          <w:lang w:eastAsia="ru-RU"/>
        </w:rPr>
      </w:pPr>
      <w:r w:rsidRPr="00852BBE">
        <w:rPr>
          <w:rFonts w:eastAsia="Times New Roman" w:cstheme="minorHAnsi"/>
          <w:i/>
          <w:sz w:val="20"/>
          <w:szCs w:val="20"/>
          <w:lang w:eastAsia="ru-RU"/>
        </w:rPr>
        <w:t>В 1980-90</w:t>
      </w:r>
      <w:r w:rsidRPr="00852BBE">
        <w:rPr>
          <w:rFonts w:eastAsia="Times New Roman" w:cstheme="minorHAnsi"/>
          <w:i/>
          <w:sz w:val="20"/>
          <w:szCs w:val="20"/>
          <w:lang w:eastAsia="ru-RU"/>
        </w:rPr>
        <w:noBreakHyphen/>
        <w:t>х годах дизайн …… вышел на новый уровень: начали использовать «умные» синтетические ткани, которые отводят влагу, обеспечивают воздухопроницаемость и регулируют температуру тела. Для защиты добавили вставки из пенополистирола разной плотности, а для лучшей посадки — эластомеры (спандекс).</w:t>
      </w:r>
    </w:p>
    <w:p w14:paraId="77CBC373" w14:textId="77777777" w:rsidR="00852BBE" w:rsidRPr="00852BBE" w:rsidRDefault="00852BBE" w:rsidP="00852BBE">
      <w:pPr>
        <w:spacing w:after="0" w:line="240" w:lineRule="auto"/>
        <w:jc w:val="both"/>
        <w:rPr>
          <w:i/>
        </w:rPr>
      </w:pPr>
    </w:p>
    <w:tbl>
      <w:tblPr>
        <w:tblStyle w:val="12"/>
        <w:tblpPr w:leftFromText="180" w:rightFromText="180" w:vertAnchor="text" w:horzAnchor="page" w:tblpXSpec="center" w:tblpY="31"/>
        <w:tblW w:w="0" w:type="auto"/>
        <w:tblLook w:val="04A0" w:firstRow="1" w:lastRow="0" w:firstColumn="1" w:lastColumn="0" w:noHBand="0" w:noVBand="1"/>
      </w:tblPr>
      <w:tblGrid>
        <w:gridCol w:w="571"/>
        <w:gridCol w:w="571"/>
        <w:gridCol w:w="571"/>
        <w:gridCol w:w="571"/>
        <w:gridCol w:w="571"/>
      </w:tblGrid>
      <w:tr w:rsidR="00852BBE" w:rsidRPr="00852BBE" w14:paraId="6A380A6F" w14:textId="77777777" w:rsidTr="00A97C76">
        <w:trPr>
          <w:trHeight w:val="552"/>
        </w:trPr>
        <w:tc>
          <w:tcPr>
            <w:tcW w:w="571" w:type="dxa"/>
            <w:vAlign w:val="center"/>
          </w:tcPr>
          <w:p w14:paraId="5F160B56" w14:textId="77777777" w:rsidR="00852BBE" w:rsidRPr="00852BBE" w:rsidRDefault="00852BBE" w:rsidP="00852BBE">
            <w:pPr>
              <w:jc w:val="center"/>
            </w:pPr>
          </w:p>
        </w:tc>
        <w:tc>
          <w:tcPr>
            <w:tcW w:w="571" w:type="dxa"/>
            <w:vAlign w:val="center"/>
          </w:tcPr>
          <w:p w14:paraId="6BBDC61F" w14:textId="77777777" w:rsidR="00852BBE" w:rsidRPr="00852BBE" w:rsidRDefault="00852BBE" w:rsidP="00852BBE">
            <w:pPr>
              <w:jc w:val="center"/>
            </w:pPr>
          </w:p>
        </w:tc>
        <w:tc>
          <w:tcPr>
            <w:tcW w:w="571" w:type="dxa"/>
            <w:vAlign w:val="center"/>
          </w:tcPr>
          <w:p w14:paraId="6A6671F8" w14:textId="77777777" w:rsidR="00852BBE" w:rsidRPr="00852BBE" w:rsidRDefault="00852BBE" w:rsidP="00852BBE">
            <w:pPr>
              <w:jc w:val="center"/>
            </w:pPr>
          </w:p>
        </w:tc>
        <w:tc>
          <w:tcPr>
            <w:tcW w:w="571" w:type="dxa"/>
            <w:vAlign w:val="center"/>
          </w:tcPr>
          <w:p w14:paraId="772F27B5" w14:textId="77777777" w:rsidR="00852BBE" w:rsidRPr="00852BBE" w:rsidRDefault="00852BBE" w:rsidP="00852BBE">
            <w:pPr>
              <w:jc w:val="center"/>
            </w:pPr>
          </w:p>
        </w:tc>
        <w:tc>
          <w:tcPr>
            <w:tcW w:w="571" w:type="dxa"/>
            <w:vAlign w:val="center"/>
          </w:tcPr>
          <w:p w14:paraId="67134B2E" w14:textId="77777777" w:rsidR="00852BBE" w:rsidRPr="00852BBE" w:rsidRDefault="00852BBE" w:rsidP="00852BBE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</w:tbl>
    <w:p w14:paraId="02F545A8" w14:textId="77777777" w:rsidR="00852BBE" w:rsidRPr="00852BBE" w:rsidRDefault="00852BBE" w:rsidP="00852BBE">
      <w:pPr>
        <w:spacing w:after="0"/>
        <w:jc w:val="both"/>
        <w:rPr>
          <w:i/>
        </w:rPr>
      </w:pPr>
    </w:p>
    <w:p w14:paraId="167DDEC7" w14:textId="77777777" w:rsidR="00852BBE" w:rsidRPr="00852BBE" w:rsidRDefault="00852BBE" w:rsidP="00852BBE">
      <w:pPr>
        <w:spacing w:after="0"/>
        <w:jc w:val="both"/>
        <w:rPr>
          <w:i/>
        </w:rPr>
      </w:pPr>
    </w:p>
    <w:p w14:paraId="75D83A3B" w14:textId="77777777" w:rsidR="00852BBE" w:rsidRPr="00852BBE" w:rsidRDefault="00852BBE" w:rsidP="00852BBE">
      <w:pPr>
        <w:spacing w:after="0" w:line="240" w:lineRule="auto"/>
        <w:jc w:val="both"/>
        <w:rPr>
          <w:b/>
        </w:rPr>
      </w:pPr>
    </w:p>
    <w:p w14:paraId="033ED449" w14:textId="77777777" w:rsidR="00852BBE" w:rsidRPr="00852BBE" w:rsidRDefault="00852BBE" w:rsidP="00852BBE">
      <w:pPr>
        <w:spacing w:after="0"/>
        <w:ind w:firstLine="708"/>
        <w:jc w:val="both"/>
      </w:pPr>
      <w:r w:rsidRPr="00852BBE">
        <w:rPr>
          <w:b/>
        </w:rPr>
        <w:t xml:space="preserve">4.1. </w:t>
      </w:r>
      <w:r w:rsidRPr="00852BBE">
        <w:t>Прочитайте текст. О каком волокне идёт речь? Запишите название этого волокна. Запишите новые буквы из его названия в таблицу после кейворда. Выполните задания после текста, используя знания по химии и калькулятор.</w:t>
      </w:r>
    </w:p>
    <w:p w14:paraId="1C62A8E6" w14:textId="77777777" w:rsidR="00F0522C" w:rsidRDefault="00F0522C" w:rsidP="00F0522C">
      <w:pPr>
        <w:spacing w:after="0"/>
        <w:ind w:firstLine="708"/>
        <w:jc w:val="both"/>
        <w:rPr>
          <w:i/>
        </w:rPr>
      </w:pPr>
    </w:p>
    <w:p w14:paraId="0FF631C3" w14:textId="77777777" w:rsidR="00746067" w:rsidRPr="00F0522C" w:rsidRDefault="000A177A" w:rsidP="00F0522C">
      <w:pPr>
        <w:spacing w:after="0"/>
        <w:ind w:firstLine="708"/>
        <w:jc w:val="both"/>
        <w:rPr>
          <w:i/>
          <w:sz w:val="20"/>
          <w:szCs w:val="20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745280" behindDoc="0" locked="0" layoutInCell="1" allowOverlap="1" wp14:anchorId="2263AE6F" wp14:editId="65278C06">
            <wp:simplePos x="0" y="0"/>
            <wp:positionH relativeFrom="column">
              <wp:posOffset>5024438</wp:posOffset>
            </wp:positionH>
            <wp:positionV relativeFrom="paragraph">
              <wp:posOffset>59055</wp:posOffset>
            </wp:positionV>
            <wp:extent cx="1645286" cy="822643"/>
            <wp:effectExtent l="0" t="0" r="0" b="0"/>
            <wp:wrapSquare wrapText="bothSides"/>
            <wp:docPr id="3" name="Рисунок 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5286" cy="8226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027C0">
        <w:rPr>
          <w:i/>
          <w:sz w:val="20"/>
          <w:szCs w:val="20"/>
        </w:rPr>
        <w:t xml:space="preserve">Это </w:t>
      </w:r>
      <w:r w:rsidR="00746067" w:rsidRPr="00F0522C">
        <w:rPr>
          <w:i/>
          <w:sz w:val="20"/>
          <w:szCs w:val="20"/>
        </w:rPr>
        <w:t>натуральное волокно</w:t>
      </w:r>
      <w:r w:rsidR="00F0522C" w:rsidRPr="00F0522C">
        <w:rPr>
          <w:i/>
          <w:sz w:val="20"/>
          <w:szCs w:val="20"/>
        </w:rPr>
        <w:t xml:space="preserve"> </w:t>
      </w:r>
      <w:r w:rsidR="00746067" w:rsidRPr="00F0522C">
        <w:rPr>
          <w:i/>
          <w:sz w:val="20"/>
          <w:szCs w:val="20"/>
        </w:rPr>
        <w:t xml:space="preserve">растительного происхождения, </w:t>
      </w:r>
      <w:r w:rsidR="00881B0B">
        <w:rPr>
          <w:i/>
          <w:sz w:val="20"/>
          <w:szCs w:val="20"/>
        </w:rPr>
        <w:t xml:space="preserve">получаемое из стеблей растения </w:t>
      </w:r>
      <w:r w:rsidR="00881B0B">
        <w:rPr>
          <w:i/>
          <w:sz w:val="20"/>
          <w:szCs w:val="20"/>
          <w:lang w:val="en-US"/>
        </w:rPr>
        <w:t>Linum</w:t>
      </w:r>
      <w:r w:rsidR="00881B0B" w:rsidRPr="00881B0B">
        <w:rPr>
          <w:i/>
          <w:sz w:val="20"/>
          <w:szCs w:val="20"/>
        </w:rPr>
        <w:t xml:space="preserve"> </w:t>
      </w:r>
      <w:r w:rsidR="00881B0B">
        <w:rPr>
          <w:i/>
          <w:sz w:val="20"/>
          <w:szCs w:val="20"/>
          <w:lang w:val="en-US"/>
        </w:rPr>
        <w:t>usitatissimum</w:t>
      </w:r>
      <w:r w:rsidR="003027C0">
        <w:rPr>
          <w:i/>
          <w:sz w:val="20"/>
          <w:szCs w:val="20"/>
        </w:rPr>
        <w:t xml:space="preserve"> является</w:t>
      </w:r>
      <w:r w:rsidR="00746067" w:rsidRPr="00F0522C">
        <w:rPr>
          <w:i/>
          <w:sz w:val="20"/>
          <w:szCs w:val="20"/>
        </w:rPr>
        <w:t xml:space="preserve"> одн</w:t>
      </w:r>
      <w:r w:rsidR="003027C0">
        <w:rPr>
          <w:i/>
          <w:sz w:val="20"/>
          <w:szCs w:val="20"/>
        </w:rPr>
        <w:t xml:space="preserve">им </w:t>
      </w:r>
      <w:r w:rsidR="00746067" w:rsidRPr="00F0522C">
        <w:rPr>
          <w:i/>
          <w:sz w:val="20"/>
          <w:szCs w:val="20"/>
        </w:rPr>
        <w:t xml:space="preserve">из древнейших </w:t>
      </w:r>
      <w:r w:rsidR="00F0522C" w:rsidRPr="00F0522C">
        <w:rPr>
          <w:i/>
          <w:sz w:val="20"/>
          <w:szCs w:val="20"/>
        </w:rPr>
        <w:t>текстильных</w:t>
      </w:r>
      <w:r w:rsidR="00746067" w:rsidRPr="00F0522C">
        <w:rPr>
          <w:i/>
          <w:sz w:val="20"/>
          <w:szCs w:val="20"/>
        </w:rPr>
        <w:t xml:space="preserve"> волокон</w:t>
      </w:r>
      <w:r w:rsidR="00881B0B">
        <w:rPr>
          <w:i/>
          <w:sz w:val="20"/>
          <w:szCs w:val="20"/>
        </w:rPr>
        <w:t>, известных человечеству</w:t>
      </w:r>
      <w:r w:rsidR="00746067" w:rsidRPr="00F0522C">
        <w:rPr>
          <w:i/>
          <w:sz w:val="20"/>
          <w:szCs w:val="20"/>
        </w:rPr>
        <w:t xml:space="preserve">. </w:t>
      </w:r>
    </w:p>
    <w:p w14:paraId="72DFC4C7" w14:textId="77777777" w:rsidR="00F0522C" w:rsidRPr="00F0522C" w:rsidRDefault="00F0522C" w:rsidP="00F0522C">
      <w:pPr>
        <w:spacing w:after="0"/>
        <w:ind w:firstLine="708"/>
        <w:jc w:val="both"/>
        <w:rPr>
          <w:i/>
          <w:sz w:val="20"/>
          <w:szCs w:val="20"/>
        </w:rPr>
      </w:pPr>
      <w:r w:rsidRPr="00F0522C">
        <w:rPr>
          <w:i/>
          <w:sz w:val="20"/>
          <w:szCs w:val="20"/>
        </w:rPr>
        <w:t xml:space="preserve">Волокно </w:t>
      </w:r>
      <w:r w:rsidR="00881B0B">
        <w:rPr>
          <w:i/>
          <w:sz w:val="20"/>
          <w:szCs w:val="20"/>
        </w:rPr>
        <w:t>представляет собой вытянутые веретенцевидные</w:t>
      </w:r>
      <w:r w:rsidRPr="00F0522C">
        <w:rPr>
          <w:i/>
          <w:sz w:val="20"/>
          <w:szCs w:val="20"/>
        </w:rPr>
        <w:t xml:space="preserve"> клетк</w:t>
      </w:r>
      <w:r w:rsidR="00881B0B">
        <w:rPr>
          <w:i/>
          <w:sz w:val="20"/>
          <w:szCs w:val="20"/>
        </w:rPr>
        <w:t xml:space="preserve">и длиной от 10 до 70 мм. По химическому составу </w:t>
      </w:r>
      <w:r w:rsidR="003027C0">
        <w:rPr>
          <w:i/>
          <w:sz w:val="20"/>
          <w:szCs w:val="20"/>
        </w:rPr>
        <w:t>оно</w:t>
      </w:r>
      <w:r w:rsidR="00881B0B">
        <w:rPr>
          <w:i/>
          <w:sz w:val="20"/>
          <w:szCs w:val="20"/>
        </w:rPr>
        <w:t xml:space="preserve"> на 80% состоит из целлюлозы, остальные 20% приходятся на лигнин (придаёт прочность и жёсткость), пектиновые вещества (обеспечивают связь между волокнами), жиры и воски, а также минеральные вещества. Структура волокна многослойная, с толстой клеточной стенкой и узким каналом внутри.</w:t>
      </w:r>
    </w:p>
    <w:p w14:paraId="0D8CF650" w14:textId="77777777" w:rsidR="00F0522C" w:rsidRDefault="00F0522C" w:rsidP="00881B0B">
      <w:pPr>
        <w:spacing w:after="0"/>
        <w:ind w:firstLine="708"/>
        <w:jc w:val="both"/>
        <w:rPr>
          <w:i/>
          <w:sz w:val="20"/>
          <w:szCs w:val="20"/>
        </w:rPr>
      </w:pPr>
      <w:r w:rsidRPr="00F0522C">
        <w:rPr>
          <w:i/>
          <w:sz w:val="20"/>
          <w:szCs w:val="20"/>
        </w:rPr>
        <w:t xml:space="preserve">В зависимости от </w:t>
      </w:r>
      <w:r w:rsidR="00881B0B">
        <w:rPr>
          <w:i/>
          <w:sz w:val="20"/>
          <w:szCs w:val="20"/>
        </w:rPr>
        <w:t>толщины и качества</w:t>
      </w:r>
      <w:r w:rsidRPr="00F0522C">
        <w:rPr>
          <w:i/>
          <w:sz w:val="20"/>
          <w:szCs w:val="20"/>
        </w:rPr>
        <w:t xml:space="preserve"> волок</w:t>
      </w:r>
      <w:r w:rsidR="00881B0B">
        <w:rPr>
          <w:i/>
          <w:sz w:val="20"/>
          <w:szCs w:val="20"/>
        </w:rPr>
        <w:t xml:space="preserve">он </w:t>
      </w:r>
      <w:r w:rsidRPr="00F0522C">
        <w:rPr>
          <w:i/>
          <w:sz w:val="20"/>
          <w:szCs w:val="20"/>
        </w:rPr>
        <w:t xml:space="preserve">различают </w:t>
      </w:r>
      <w:r w:rsidR="00881B0B">
        <w:rPr>
          <w:i/>
          <w:sz w:val="20"/>
          <w:szCs w:val="20"/>
        </w:rPr>
        <w:t>тонкие ткани (батист, дамаст), средние ткани (полотно, рогожка), грубые ткани (мешковина, брезент).</w:t>
      </w:r>
    </w:p>
    <w:p w14:paraId="73D223D1" w14:textId="77777777" w:rsidR="00881B0B" w:rsidRDefault="00881B0B" w:rsidP="00881B0B">
      <w:pPr>
        <w:spacing w:after="0"/>
        <w:ind w:firstLine="708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Процесс получения волокна включает: мочку (вымачивание волокон), трепание (отделение волокна от древесной части стебля), чесание (выравнивание и очистка волокон), прядение (получение пряжи), ткачество и отделку.</w:t>
      </w:r>
    </w:p>
    <w:tbl>
      <w:tblPr>
        <w:tblStyle w:val="1"/>
        <w:tblpPr w:leftFromText="180" w:rightFromText="180" w:vertAnchor="text" w:horzAnchor="margin" w:tblpXSpec="center" w:tblpY="181"/>
        <w:tblW w:w="0" w:type="auto"/>
        <w:tblLook w:val="04A0" w:firstRow="1" w:lastRow="0" w:firstColumn="1" w:lastColumn="0" w:noHBand="0" w:noVBand="1"/>
      </w:tblPr>
      <w:tblGrid>
        <w:gridCol w:w="571"/>
        <w:gridCol w:w="571"/>
        <w:gridCol w:w="571"/>
      </w:tblGrid>
      <w:tr w:rsidR="00CE5D2C" w:rsidRPr="001D0D0B" w14:paraId="6FE773EF" w14:textId="77777777" w:rsidTr="00E2407C">
        <w:trPr>
          <w:trHeight w:val="552"/>
        </w:trPr>
        <w:tc>
          <w:tcPr>
            <w:tcW w:w="571" w:type="dxa"/>
            <w:vAlign w:val="center"/>
          </w:tcPr>
          <w:p w14:paraId="5FB4F113" w14:textId="77777777" w:rsidR="00CE5D2C" w:rsidRDefault="00CE5D2C" w:rsidP="00E2407C">
            <w:pPr>
              <w:jc w:val="center"/>
            </w:pPr>
            <w:r>
              <w:rPr>
                <w:rFonts w:cstheme="minorHAnsi"/>
                <w:b/>
                <w:sz w:val="24"/>
                <w:szCs w:val="24"/>
              </w:rPr>
              <w:t>Л</w:t>
            </w:r>
          </w:p>
        </w:tc>
        <w:tc>
          <w:tcPr>
            <w:tcW w:w="571" w:type="dxa"/>
            <w:vAlign w:val="center"/>
          </w:tcPr>
          <w:p w14:paraId="3B915253" w14:textId="77777777" w:rsidR="00CE5D2C" w:rsidRDefault="00CE5D2C" w:rsidP="00E2407C">
            <w:pPr>
              <w:jc w:val="center"/>
            </w:pPr>
            <w:r>
              <w:rPr>
                <w:rFonts w:cstheme="minorHAnsi"/>
                <w:b/>
                <w:sz w:val="24"/>
                <w:szCs w:val="24"/>
              </w:rPr>
              <w:t>Ё</w:t>
            </w:r>
          </w:p>
        </w:tc>
        <w:tc>
          <w:tcPr>
            <w:tcW w:w="571" w:type="dxa"/>
            <w:vAlign w:val="center"/>
          </w:tcPr>
          <w:p w14:paraId="51100D9F" w14:textId="77777777" w:rsidR="00CE5D2C" w:rsidRDefault="00CE5D2C" w:rsidP="00E2407C">
            <w:pPr>
              <w:jc w:val="center"/>
            </w:pPr>
            <w:r>
              <w:rPr>
                <w:rFonts w:cstheme="minorHAnsi"/>
                <w:b/>
                <w:sz w:val="24"/>
                <w:szCs w:val="24"/>
              </w:rPr>
              <w:t>Н</w:t>
            </w:r>
          </w:p>
        </w:tc>
      </w:tr>
    </w:tbl>
    <w:p w14:paraId="1D579C99" w14:textId="77777777" w:rsidR="00F0522C" w:rsidRDefault="00F0522C" w:rsidP="00F0522C">
      <w:pPr>
        <w:spacing w:after="0"/>
        <w:ind w:firstLine="708"/>
        <w:jc w:val="both"/>
        <w:rPr>
          <w:i/>
          <w:sz w:val="20"/>
          <w:szCs w:val="20"/>
        </w:rPr>
      </w:pPr>
    </w:p>
    <w:p w14:paraId="451F6E53" w14:textId="77777777" w:rsidR="00CE5D2C" w:rsidRDefault="00CE5D2C" w:rsidP="00F0522C">
      <w:pPr>
        <w:spacing w:after="0"/>
        <w:ind w:firstLine="708"/>
        <w:jc w:val="both"/>
        <w:rPr>
          <w:b/>
          <w:sz w:val="20"/>
          <w:szCs w:val="20"/>
        </w:rPr>
      </w:pPr>
    </w:p>
    <w:p w14:paraId="61D850B3" w14:textId="77777777" w:rsidR="00CE5D2C" w:rsidRDefault="00CE5D2C" w:rsidP="00F0522C">
      <w:pPr>
        <w:spacing w:after="0"/>
        <w:ind w:firstLine="708"/>
        <w:jc w:val="both"/>
        <w:rPr>
          <w:b/>
          <w:sz w:val="20"/>
          <w:szCs w:val="20"/>
        </w:rPr>
      </w:pPr>
    </w:p>
    <w:p w14:paraId="429CC81B" w14:textId="77777777" w:rsidR="00CE5D2C" w:rsidRDefault="00CE5D2C" w:rsidP="00852BBE">
      <w:pPr>
        <w:spacing w:after="0"/>
        <w:jc w:val="both"/>
        <w:rPr>
          <w:b/>
          <w:sz w:val="20"/>
          <w:szCs w:val="20"/>
        </w:rPr>
      </w:pPr>
    </w:p>
    <w:p w14:paraId="13B58EED" w14:textId="77777777" w:rsidR="00542762" w:rsidRDefault="009B1899" w:rsidP="00F0522C">
      <w:pPr>
        <w:spacing w:after="0"/>
        <w:ind w:firstLine="708"/>
        <w:jc w:val="both"/>
        <w:rPr>
          <w:sz w:val="20"/>
          <w:szCs w:val="20"/>
        </w:rPr>
      </w:pPr>
      <w:r w:rsidRPr="007406AB">
        <w:rPr>
          <w:b/>
          <w:sz w:val="20"/>
          <w:szCs w:val="20"/>
        </w:rPr>
        <w:t>1.</w:t>
      </w:r>
      <w:r>
        <w:rPr>
          <w:sz w:val="20"/>
          <w:szCs w:val="20"/>
        </w:rPr>
        <w:t xml:space="preserve"> Какое химическое соединение является основным компонентом </w:t>
      </w:r>
      <w:r w:rsidR="00542762">
        <w:rPr>
          <w:sz w:val="20"/>
          <w:szCs w:val="20"/>
        </w:rPr>
        <w:t>этого</w:t>
      </w:r>
      <w:r w:rsidR="00881B0B">
        <w:rPr>
          <w:sz w:val="20"/>
          <w:szCs w:val="20"/>
        </w:rPr>
        <w:t xml:space="preserve"> волокна</w:t>
      </w:r>
      <w:r>
        <w:rPr>
          <w:sz w:val="20"/>
          <w:szCs w:val="20"/>
        </w:rPr>
        <w:t>?</w:t>
      </w:r>
      <w:r w:rsidR="00542762">
        <w:rPr>
          <w:sz w:val="20"/>
          <w:szCs w:val="20"/>
        </w:rPr>
        <w:t xml:space="preserve"> Выберите верный ответ.</w:t>
      </w:r>
    </w:p>
    <w:p w14:paraId="3738C8C7" w14:textId="77777777" w:rsidR="00542762" w:rsidRDefault="00542762" w:rsidP="00F0522C">
      <w:pPr>
        <w:spacing w:after="0"/>
        <w:ind w:firstLine="708"/>
        <w:jc w:val="both"/>
        <w:rPr>
          <w:sz w:val="20"/>
          <w:szCs w:val="20"/>
        </w:rPr>
      </w:pPr>
    </w:p>
    <w:p w14:paraId="187B5A5B" w14:textId="77777777" w:rsidR="009B1899" w:rsidRPr="00881B0B" w:rsidRDefault="009B1899" w:rsidP="00F0522C">
      <w:pPr>
        <w:spacing w:after="0"/>
        <w:ind w:firstLine="708"/>
        <w:jc w:val="both"/>
        <w:rPr>
          <w:sz w:val="20"/>
          <w:szCs w:val="20"/>
        </w:rPr>
      </w:pPr>
      <w:r w:rsidRPr="00881B0B">
        <w:rPr>
          <w:sz w:val="20"/>
          <w:szCs w:val="20"/>
        </w:rPr>
        <w:t xml:space="preserve">1) </w:t>
      </w:r>
      <w:r w:rsidR="00881B0B" w:rsidRPr="00881B0B">
        <w:rPr>
          <w:sz w:val="20"/>
          <w:szCs w:val="20"/>
        </w:rPr>
        <w:t>кератин</w:t>
      </w:r>
    </w:p>
    <w:p w14:paraId="4F46034A" w14:textId="77777777" w:rsidR="009B1899" w:rsidRPr="003027C0" w:rsidRDefault="009B1899" w:rsidP="00F0522C">
      <w:pPr>
        <w:spacing w:after="0"/>
        <w:ind w:firstLine="708"/>
        <w:jc w:val="both"/>
        <w:rPr>
          <w:sz w:val="20"/>
          <w:szCs w:val="20"/>
        </w:rPr>
      </w:pPr>
      <w:r w:rsidRPr="003027C0">
        <w:rPr>
          <w:sz w:val="20"/>
          <w:szCs w:val="20"/>
        </w:rPr>
        <w:t xml:space="preserve">2) </w:t>
      </w:r>
      <w:r w:rsidR="00881B0B" w:rsidRPr="003027C0">
        <w:rPr>
          <w:sz w:val="20"/>
          <w:szCs w:val="20"/>
        </w:rPr>
        <w:t>целлюлоза</w:t>
      </w:r>
    </w:p>
    <w:p w14:paraId="4BF90A7E" w14:textId="77777777" w:rsidR="009B1899" w:rsidRDefault="009B1899" w:rsidP="00F0522C">
      <w:pPr>
        <w:spacing w:after="0"/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3) глюкоза</w:t>
      </w:r>
    </w:p>
    <w:p w14:paraId="2C147118" w14:textId="77777777" w:rsidR="009B1899" w:rsidRDefault="009B1899" w:rsidP="00F0522C">
      <w:pPr>
        <w:spacing w:after="0"/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4) </w:t>
      </w:r>
      <w:r w:rsidR="00881B0B">
        <w:rPr>
          <w:sz w:val="20"/>
          <w:szCs w:val="20"/>
        </w:rPr>
        <w:t>коллаген</w:t>
      </w:r>
    </w:p>
    <w:p w14:paraId="27438016" w14:textId="77777777" w:rsidR="009B1899" w:rsidRDefault="009B1899" w:rsidP="00F0522C">
      <w:pPr>
        <w:spacing w:after="0"/>
        <w:ind w:firstLine="708"/>
        <w:jc w:val="both"/>
        <w:rPr>
          <w:sz w:val="20"/>
          <w:szCs w:val="20"/>
        </w:rPr>
      </w:pPr>
    </w:p>
    <w:p w14:paraId="639581B7" w14:textId="77777777" w:rsidR="009B1899" w:rsidRDefault="009B1899" w:rsidP="00F0522C">
      <w:pPr>
        <w:spacing w:after="0"/>
        <w:ind w:firstLine="708"/>
        <w:jc w:val="both"/>
        <w:rPr>
          <w:sz w:val="20"/>
          <w:szCs w:val="20"/>
        </w:rPr>
      </w:pPr>
      <w:r w:rsidRPr="007406AB">
        <w:rPr>
          <w:b/>
          <w:sz w:val="20"/>
          <w:szCs w:val="20"/>
        </w:rPr>
        <w:t>2.</w:t>
      </w:r>
      <w:r>
        <w:rPr>
          <w:sz w:val="20"/>
          <w:szCs w:val="20"/>
        </w:rPr>
        <w:t xml:space="preserve"> Какие свойства характерны для </w:t>
      </w:r>
      <w:r w:rsidR="00542762">
        <w:rPr>
          <w:sz w:val="20"/>
          <w:szCs w:val="20"/>
        </w:rPr>
        <w:t>волокна</w:t>
      </w:r>
      <w:r w:rsidR="00CD29DE">
        <w:rPr>
          <w:sz w:val="20"/>
          <w:szCs w:val="20"/>
        </w:rPr>
        <w:t>, описанного в тексте</w:t>
      </w:r>
      <w:r>
        <w:rPr>
          <w:sz w:val="20"/>
          <w:szCs w:val="20"/>
        </w:rPr>
        <w:t xml:space="preserve">? Из предложенного списка </w:t>
      </w:r>
      <w:r w:rsidRPr="00F77A3F">
        <w:rPr>
          <w:sz w:val="20"/>
          <w:szCs w:val="20"/>
          <w:u w:val="single"/>
        </w:rPr>
        <w:t>выберите все</w:t>
      </w:r>
      <w:r>
        <w:rPr>
          <w:sz w:val="20"/>
          <w:szCs w:val="20"/>
        </w:rPr>
        <w:t xml:space="preserve"> подходящие ответы.</w:t>
      </w:r>
    </w:p>
    <w:p w14:paraId="799E2C62" w14:textId="77777777" w:rsidR="00542762" w:rsidRDefault="00542762" w:rsidP="00F0522C">
      <w:pPr>
        <w:spacing w:after="0"/>
        <w:ind w:firstLine="708"/>
        <w:jc w:val="both"/>
        <w:rPr>
          <w:sz w:val="20"/>
          <w:szCs w:val="20"/>
        </w:rPr>
      </w:pPr>
    </w:p>
    <w:p w14:paraId="4419A2D0" w14:textId="77777777" w:rsidR="009B1899" w:rsidRPr="00542762" w:rsidRDefault="009B1899" w:rsidP="00F0522C">
      <w:pPr>
        <w:spacing w:after="0"/>
        <w:ind w:firstLine="708"/>
        <w:jc w:val="both"/>
        <w:rPr>
          <w:sz w:val="20"/>
          <w:szCs w:val="20"/>
        </w:rPr>
      </w:pPr>
      <w:r w:rsidRPr="00542762">
        <w:rPr>
          <w:sz w:val="20"/>
          <w:szCs w:val="20"/>
        </w:rPr>
        <w:t xml:space="preserve">1) </w:t>
      </w:r>
      <w:r w:rsidR="00881B0B" w:rsidRPr="00542762">
        <w:rPr>
          <w:sz w:val="20"/>
          <w:szCs w:val="20"/>
        </w:rPr>
        <w:t>высокая прочность</w:t>
      </w:r>
    </w:p>
    <w:p w14:paraId="2687DF1B" w14:textId="77777777" w:rsidR="009B1899" w:rsidRPr="00542762" w:rsidRDefault="009B1899" w:rsidP="00F0522C">
      <w:pPr>
        <w:spacing w:after="0"/>
        <w:ind w:firstLine="708"/>
        <w:jc w:val="both"/>
        <w:rPr>
          <w:sz w:val="20"/>
          <w:szCs w:val="20"/>
        </w:rPr>
      </w:pPr>
      <w:r w:rsidRPr="00542762">
        <w:rPr>
          <w:sz w:val="20"/>
          <w:szCs w:val="20"/>
        </w:rPr>
        <w:t xml:space="preserve">2) низкая </w:t>
      </w:r>
      <w:r w:rsidR="00881B0B" w:rsidRPr="00542762">
        <w:rPr>
          <w:sz w:val="20"/>
          <w:szCs w:val="20"/>
        </w:rPr>
        <w:t>гигроскопичность</w:t>
      </w:r>
    </w:p>
    <w:p w14:paraId="4586C49B" w14:textId="77777777" w:rsidR="009B1899" w:rsidRPr="00542762" w:rsidRDefault="009B1899" w:rsidP="00F0522C">
      <w:pPr>
        <w:spacing w:after="0"/>
        <w:ind w:firstLine="708"/>
        <w:jc w:val="both"/>
        <w:rPr>
          <w:sz w:val="20"/>
          <w:szCs w:val="20"/>
        </w:rPr>
      </w:pPr>
      <w:r w:rsidRPr="00542762">
        <w:rPr>
          <w:sz w:val="20"/>
          <w:szCs w:val="20"/>
        </w:rPr>
        <w:t xml:space="preserve">3) </w:t>
      </w:r>
      <w:r w:rsidR="00881B0B" w:rsidRPr="00542762">
        <w:rPr>
          <w:sz w:val="20"/>
          <w:szCs w:val="20"/>
        </w:rPr>
        <w:t>хорошая воздухопроницаемость</w:t>
      </w:r>
    </w:p>
    <w:p w14:paraId="5E31582E" w14:textId="77777777" w:rsidR="009B1899" w:rsidRPr="00542762" w:rsidRDefault="009B1899" w:rsidP="00F0522C">
      <w:pPr>
        <w:spacing w:after="0"/>
        <w:ind w:firstLine="708"/>
        <w:jc w:val="both"/>
        <w:rPr>
          <w:sz w:val="20"/>
          <w:szCs w:val="20"/>
        </w:rPr>
      </w:pPr>
      <w:r w:rsidRPr="00542762">
        <w:rPr>
          <w:sz w:val="20"/>
          <w:szCs w:val="20"/>
        </w:rPr>
        <w:t xml:space="preserve">4) </w:t>
      </w:r>
      <w:r w:rsidR="00881B0B" w:rsidRPr="00542762">
        <w:rPr>
          <w:sz w:val="20"/>
          <w:szCs w:val="20"/>
        </w:rPr>
        <w:t>высокая сминаемость</w:t>
      </w:r>
    </w:p>
    <w:p w14:paraId="2610CFCD" w14:textId="77777777" w:rsidR="009B1899" w:rsidRPr="00542762" w:rsidRDefault="009B1899" w:rsidP="00F0522C">
      <w:pPr>
        <w:spacing w:after="0"/>
        <w:ind w:firstLine="708"/>
        <w:jc w:val="both"/>
        <w:rPr>
          <w:sz w:val="20"/>
          <w:szCs w:val="20"/>
        </w:rPr>
      </w:pPr>
      <w:r w:rsidRPr="00542762">
        <w:rPr>
          <w:sz w:val="20"/>
          <w:szCs w:val="20"/>
        </w:rPr>
        <w:t xml:space="preserve">5) </w:t>
      </w:r>
      <w:r w:rsidR="000A177A" w:rsidRPr="00542762">
        <w:rPr>
          <w:sz w:val="20"/>
          <w:szCs w:val="20"/>
        </w:rPr>
        <w:t>антибактериальные свойства</w:t>
      </w:r>
    </w:p>
    <w:p w14:paraId="6E00C54F" w14:textId="77777777" w:rsidR="009B1899" w:rsidRDefault="009B1899" w:rsidP="00F0522C">
      <w:pPr>
        <w:spacing w:after="0"/>
        <w:ind w:firstLine="708"/>
        <w:jc w:val="both"/>
        <w:rPr>
          <w:sz w:val="20"/>
          <w:szCs w:val="20"/>
        </w:rPr>
      </w:pPr>
    </w:p>
    <w:p w14:paraId="2E9E5FBC" w14:textId="77777777" w:rsidR="009B1899" w:rsidRDefault="009B1899" w:rsidP="00F0522C">
      <w:pPr>
        <w:spacing w:after="0"/>
        <w:ind w:firstLine="708"/>
        <w:jc w:val="both"/>
        <w:rPr>
          <w:sz w:val="20"/>
          <w:szCs w:val="20"/>
        </w:rPr>
      </w:pPr>
      <w:r w:rsidRPr="007406AB">
        <w:rPr>
          <w:b/>
          <w:sz w:val="20"/>
          <w:szCs w:val="20"/>
        </w:rPr>
        <w:t>3.</w:t>
      </w:r>
      <w:r>
        <w:rPr>
          <w:sz w:val="20"/>
          <w:szCs w:val="20"/>
        </w:rPr>
        <w:t xml:space="preserve"> </w:t>
      </w:r>
      <w:r w:rsidR="009E4920">
        <w:rPr>
          <w:sz w:val="20"/>
          <w:szCs w:val="20"/>
        </w:rPr>
        <w:t xml:space="preserve">Как изменяется прочность </w:t>
      </w:r>
      <w:r w:rsidR="00542762">
        <w:rPr>
          <w:sz w:val="20"/>
          <w:szCs w:val="20"/>
        </w:rPr>
        <w:t>волокна</w:t>
      </w:r>
      <w:r w:rsidR="009E4920">
        <w:rPr>
          <w:sz w:val="20"/>
          <w:szCs w:val="20"/>
        </w:rPr>
        <w:t xml:space="preserve"> при намокании?</w:t>
      </w:r>
      <w:r w:rsidR="00542762">
        <w:rPr>
          <w:sz w:val="20"/>
          <w:szCs w:val="20"/>
        </w:rPr>
        <w:t xml:space="preserve"> Выберите верный ответ из предложенного списка.</w:t>
      </w:r>
    </w:p>
    <w:p w14:paraId="0CCB88D7" w14:textId="77777777" w:rsidR="00542762" w:rsidRDefault="00542762" w:rsidP="00F0522C">
      <w:pPr>
        <w:spacing w:after="0"/>
        <w:ind w:firstLine="708"/>
        <w:jc w:val="both"/>
        <w:rPr>
          <w:sz w:val="20"/>
          <w:szCs w:val="20"/>
        </w:rPr>
      </w:pPr>
    </w:p>
    <w:p w14:paraId="774D55E7" w14:textId="77777777" w:rsidR="009E4920" w:rsidRPr="00542762" w:rsidRDefault="009E4920" w:rsidP="009E4920">
      <w:pPr>
        <w:spacing w:after="0"/>
        <w:ind w:firstLine="708"/>
        <w:jc w:val="both"/>
        <w:rPr>
          <w:sz w:val="20"/>
          <w:szCs w:val="20"/>
        </w:rPr>
      </w:pPr>
      <w:r w:rsidRPr="00542762">
        <w:rPr>
          <w:sz w:val="20"/>
          <w:szCs w:val="20"/>
        </w:rPr>
        <w:t>1) увеличится</w:t>
      </w:r>
    </w:p>
    <w:p w14:paraId="6CE568CA" w14:textId="77777777" w:rsidR="009E4920" w:rsidRPr="00542762" w:rsidRDefault="009E4920" w:rsidP="009E4920">
      <w:pPr>
        <w:spacing w:after="0"/>
        <w:ind w:firstLine="708"/>
        <w:jc w:val="both"/>
        <w:rPr>
          <w:sz w:val="20"/>
          <w:szCs w:val="20"/>
        </w:rPr>
      </w:pPr>
      <w:r w:rsidRPr="00542762">
        <w:rPr>
          <w:sz w:val="20"/>
          <w:szCs w:val="20"/>
        </w:rPr>
        <w:t>2) уменьшится</w:t>
      </w:r>
    </w:p>
    <w:p w14:paraId="37F2008C" w14:textId="77777777" w:rsidR="009E4920" w:rsidRPr="00542762" w:rsidRDefault="009E4920" w:rsidP="009E4920">
      <w:pPr>
        <w:spacing w:after="0"/>
        <w:ind w:firstLine="708"/>
        <w:jc w:val="both"/>
        <w:rPr>
          <w:sz w:val="20"/>
          <w:szCs w:val="20"/>
        </w:rPr>
      </w:pPr>
      <w:r w:rsidRPr="00542762">
        <w:rPr>
          <w:sz w:val="20"/>
          <w:szCs w:val="20"/>
        </w:rPr>
        <w:t>3) сначала увеличится, потом уменьшится</w:t>
      </w:r>
    </w:p>
    <w:p w14:paraId="5A0BDBBE" w14:textId="77777777" w:rsidR="009E4920" w:rsidRPr="00542762" w:rsidRDefault="009E4920" w:rsidP="009E4920">
      <w:pPr>
        <w:spacing w:after="0"/>
        <w:ind w:firstLine="708"/>
        <w:jc w:val="both"/>
        <w:rPr>
          <w:sz w:val="20"/>
          <w:szCs w:val="20"/>
        </w:rPr>
      </w:pPr>
      <w:r w:rsidRPr="00542762">
        <w:rPr>
          <w:sz w:val="20"/>
          <w:szCs w:val="20"/>
        </w:rPr>
        <w:t>4) не изменится</w:t>
      </w:r>
    </w:p>
    <w:p w14:paraId="13F9DC8C" w14:textId="77777777" w:rsidR="009E4920" w:rsidRDefault="009E4920" w:rsidP="009E4920">
      <w:pPr>
        <w:spacing w:after="0"/>
        <w:ind w:firstLine="708"/>
        <w:jc w:val="both"/>
        <w:rPr>
          <w:sz w:val="20"/>
          <w:szCs w:val="20"/>
        </w:rPr>
      </w:pPr>
    </w:p>
    <w:p w14:paraId="738E9623" w14:textId="77777777" w:rsidR="009E4920" w:rsidRDefault="009E4920" w:rsidP="007406AB">
      <w:pPr>
        <w:spacing w:after="0"/>
        <w:ind w:firstLine="708"/>
        <w:jc w:val="both"/>
        <w:rPr>
          <w:sz w:val="20"/>
          <w:szCs w:val="20"/>
        </w:rPr>
      </w:pPr>
      <w:r w:rsidRPr="007406AB">
        <w:rPr>
          <w:b/>
          <w:sz w:val="20"/>
          <w:szCs w:val="20"/>
        </w:rPr>
        <w:t>4.</w:t>
      </w:r>
      <w:r w:rsidR="00542762" w:rsidRPr="00542762">
        <w:rPr>
          <w:b/>
          <w:sz w:val="20"/>
          <w:szCs w:val="20"/>
        </w:rPr>
        <w:t>2.</w:t>
      </w:r>
      <w:r w:rsidR="00542762">
        <w:rPr>
          <w:sz w:val="20"/>
          <w:szCs w:val="20"/>
        </w:rPr>
        <w:t xml:space="preserve"> </w:t>
      </w:r>
      <w:r w:rsidR="000A177A">
        <w:rPr>
          <w:sz w:val="20"/>
          <w:szCs w:val="20"/>
        </w:rPr>
        <w:t>В образце льна содержится 80%</w:t>
      </w:r>
      <w:r>
        <w:rPr>
          <w:sz w:val="20"/>
          <w:szCs w:val="20"/>
        </w:rPr>
        <w:t xml:space="preserve"> целлюлозы, имеющую состав (С</w:t>
      </w:r>
      <w:r w:rsidRPr="009E4920">
        <w:rPr>
          <w:sz w:val="20"/>
          <w:szCs w:val="20"/>
          <w:vertAlign w:val="subscript"/>
        </w:rPr>
        <w:t>6</w:t>
      </w:r>
      <w:r>
        <w:rPr>
          <w:sz w:val="20"/>
          <w:szCs w:val="20"/>
        </w:rPr>
        <w:t>Н</w:t>
      </w:r>
      <w:r w:rsidRPr="009E4920">
        <w:rPr>
          <w:sz w:val="20"/>
          <w:szCs w:val="20"/>
          <w:vertAlign w:val="subscript"/>
        </w:rPr>
        <w:t>10</w:t>
      </w:r>
      <w:r>
        <w:rPr>
          <w:sz w:val="20"/>
          <w:szCs w:val="20"/>
        </w:rPr>
        <w:t>О</w:t>
      </w:r>
      <w:proofErr w:type="gramStart"/>
      <w:r w:rsidRPr="009E4920">
        <w:rPr>
          <w:sz w:val="20"/>
          <w:szCs w:val="20"/>
          <w:vertAlign w:val="subscript"/>
        </w:rPr>
        <w:t>5</w:t>
      </w:r>
      <w:r>
        <w:rPr>
          <w:sz w:val="20"/>
          <w:szCs w:val="20"/>
        </w:rPr>
        <w:t>)</w:t>
      </w:r>
      <w:r w:rsidRPr="009E4920">
        <w:rPr>
          <w:sz w:val="20"/>
          <w:szCs w:val="20"/>
          <w:vertAlign w:val="subscript"/>
          <w:lang w:val="en-US"/>
        </w:rPr>
        <w:t>n</w:t>
      </w:r>
      <w:r>
        <w:rPr>
          <w:sz w:val="20"/>
          <w:szCs w:val="20"/>
        </w:rPr>
        <w:t>.</w:t>
      </w:r>
      <w:proofErr w:type="gramEnd"/>
      <w:r>
        <w:rPr>
          <w:sz w:val="20"/>
          <w:szCs w:val="20"/>
        </w:rPr>
        <w:t xml:space="preserve"> Рассчитайте массу целлюлозы в </w:t>
      </w:r>
      <w:r w:rsidR="000A177A">
        <w:rPr>
          <w:sz w:val="20"/>
          <w:szCs w:val="20"/>
        </w:rPr>
        <w:t>2</w:t>
      </w:r>
      <w:r>
        <w:rPr>
          <w:sz w:val="20"/>
          <w:szCs w:val="20"/>
        </w:rPr>
        <w:t xml:space="preserve"> кг </w:t>
      </w:r>
      <w:r w:rsidR="000A177A">
        <w:rPr>
          <w:sz w:val="20"/>
          <w:szCs w:val="20"/>
        </w:rPr>
        <w:t>льняного волокна</w:t>
      </w:r>
      <w:r>
        <w:rPr>
          <w:sz w:val="20"/>
          <w:szCs w:val="20"/>
        </w:rPr>
        <w:t>. Для удобства примите молярную массу целлюлозы 162 г/моль</w:t>
      </w:r>
      <w:r w:rsidR="007406AB">
        <w:rPr>
          <w:sz w:val="20"/>
          <w:szCs w:val="20"/>
        </w:rPr>
        <w:t>. В ответе укажите целое число.</w:t>
      </w:r>
    </w:p>
    <w:p w14:paraId="4022AE28" w14:textId="77777777" w:rsidR="00542762" w:rsidRPr="00542762" w:rsidRDefault="00542762" w:rsidP="00542762">
      <w:pPr>
        <w:spacing w:after="0"/>
        <w:jc w:val="both"/>
      </w:pPr>
      <w:r w:rsidRPr="00542762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D800EAC" w14:textId="77777777" w:rsidR="00542762" w:rsidRPr="00542762" w:rsidRDefault="00542762" w:rsidP="00542762">
      <w:pPr>
        <w:spacing w:after="0"/>
        <w:jc w:val="both"/>
      </w:pPr>
      <w:r w:rsidRPr="00542762">
        <w:t>_______________________________________________________________________________________________</w:t>
      </w:r>
      <w:r w:rsidRPr="00542762">
        <w:rPr>
          <w:b/>
        </w:rPr>
        <w:t xml:space="preserve">Ответ: </w:t>
      </w:r>
      <w:r w:rsidRPr="00542762">
        <w:t>____________________</w:t>
      </w:r>
    </w:p>
    <w:p w14:paraId="04BFA3AC" w14:textId="77777777" w:rsidR="006B02E7" w:rsidRDefault="006B02E7" w:rsidP="00DF0C54">
      <w:pPr>
        <w:spacing w:after="0"/>
        <w:jc w:val="both"/>
        <w:rPr>
          <w:b/>
          <w:sz w:val="20"/>
          <w:szCs w:val="20"/>
        </w:rPr>
      </w:pPr>
    </w:p>
    <w:p w14:paraId="46F6A007" w14:textId="77777777" w:rsidR="00542762" w:rsidRPr="00542762" w:rsidRDefault="00542762" w:rsidP="00542762">
      <w:pPr>
        <w:ind w:firstLine="708"/>
        <w:jc w:val="both"/>
      </w:pPr>
      <w:r w:rsidRPr="00542762">
        <w:rPr>
          <w:b/>
        </w:rPr>
        <w:t xml:space="preserve">Задание 5. </w:t>
      </w:r>
      <w:r w:rsidRPr="00542762">
        <w:t xml:space="preserve">Прочитайте текст. О каком предмете идёт речь? Среди экспозиции музея найдите стенд, посвящённый данному предмету, описанному в тексте, выпишите новые буквы из названия этого предмета в </w:t>
      </w:r>
      <w:r w:rsidRPr="00542762">
        <w:lastRenderedPageBreak/>
        <w:t>таблицу после кейворда. Используя знания по химии, калькулятор выполните предложенные задания после текста.</w:t>
      </w:r>
    </w:p>
    <w:p w14:paraId="7E65FC43" w14:textId="77777777" w:rsidR="00542762" w:rsidRPr="00542762" w:rsidRDefault="00485457" w:rsidP="00542762">
      <w:pPr>
        <w:spacing w:after="0"/>
        <w:ind w:firstLine="708"/>
        <w:jc w:val="both"/>
        <w:rPr>
          <w:i/>
          <w:sz w:val="20"/>
          <w:szCs w:val="20"/>
        </w:rPr>
      </w:pPr>
      <w:r w:rsidRPr="00DD4825">
        <w:rPr>
          <w:rFonts w:cstheme="minorHAnsi"/>
          <w:noProof/>
          <w:sz w:val="20"/>
          <w:szCs w:val="20"/>
          <w:lang w:eastAsia="ru-RU"/>
        </w:rPr>
        <w:drawing>
          <wp:anchor distT="0" distB="0" distL="114300" distR="114300" simplePos="0" relativeHeight="251767808" behindDoc="0" locked="0" layoutInCell="1" allowOverlap="1" wp14:anchorId="3933A8C2" wp14:editId="0DDDE782">
            <wp:simplePos x="0" y="0"/>
            <wp:positionH relativeFrom="column">
              <wp:posOffset>4943475</wp:posOffset>
            </wp:positionH>
            <wp:positionV relativeFrom="paragraph">
              <wp:posOffset>53975</wp:posOffset>
            </wp:positionV>
            <wp:extent cx="1686560" cy="929640"/>
            <wp:effectExtent l="0" t="0" r="8890" b="3810"/>
            <wp:wrapThrough wrapText="bothSides">
              <wp:wrapPolygon edited="0">
                <wp:start x="0" y="0"/>
                <wp:lineTo x="0" y="21246"/>
                <wp:lineTo x="21470" y="21246"/>
                <wp:lineTo x="21470" y="0"/>
                <wp:lineTo x="0" y="0"/>
              </wp:wrapPolygon>
            </wp:wrapThrough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01" t="26836"/>
                    <a:stretch/>
                  </pic:blipFill>
                  <pic:spPr bwMode="auto">
                    <a:xfrm>
                      <a:off x="0" y="0"/>
                      <a:ext cx="1686560" cy="929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2762" w:rsidRPr="00542762">
        <w:rPr>
          <w:i/>
          <w:noProof/>
          <w:sz w:val="20"/>
          <w:szCs w:val="20"/>
          <w:lang w:eastAsia="ru-RU"/>
        </w:rPr>
        <w:t xml:space="preserve">Олимпийская </w:t>
      </w:r>
      <w:r w:rsidR="00610987">
        <w:rPr>
          <w:i/>
          <w:noProof/>
          <w:sz w:val="20"/>
          <w:szCs w:val="20"/>
          <w:lang w:eastAsia="ru-RU"/>
        </w:rPr>
        <w:t>…..</w:t>
      </w:r>
      <w:r w:rsidR="00542762" w:rsidRPr="00542762">
        <w:rPr>
          <w:i/>
          <w:noProof/>
          <w:sz w:val="20"/>
          <w:szCs w:val="20"/>
          <w:lang w:eastAsia="ru-RU"/>
        </w:rPr>
        <w:t xml:space="preserve"> – знак отличия за личные или командные достижения на Олимпийских играх. Обычно вручают три вида: золотую, серебряную и бронзовую. Совокупность этих наград называют комплектном олимпийских </w:t>
      </w:r>
      <w:r w:rsidR="00610987">
        <w:rPr>
          <w:i/>
          <w:noProof/>
          <w:sz w:val="20"/>
          <w:szCs w:val="20"/>
          <w:lang w:eastAsia="ru-RU"/>
        </w:rPr>
        <w:t>….</w:t>
      </w:r>
      <w:r w:rsidR="00542762" w:rsidRPr="00542762">
        <w:rPr>
          <w:i/>
          <w:noProof/>
          <w:sz w:val="20"/>
          <w:szCs w:val="20"/>
          <w:lang w:eastAsia="ru-RU"/>
        </w:rPr>
        <w:t xml:space="preserve">. Но названия не всегда отражают состав: по правилам МОК золотая </w:t>
      </w:r>
      <w:r w:rsidR="00610987">
        <w:rPr>
          <w:i/>
          <w:noProof/>
          <w:sz w:val="20"/>
          <w:szCs w:val="20"/>
          <w:lang w:eastAsia="ru-RU"/>
        </w:rPr>
        <w:t>…..</w:t>
      </w:r>
      <w:r w:rsidR="00542762" w:rsidRPr="00542762">
        <w:rPr>
          <w:i/>
          <w:noProof/>
          <w:sz w:val="20"/>
          <w:szCs w:val="20"/>
          <w:lang w:eastAsia="ru-RU"/>
        </w:rPr>
        <w:t xml:space="preserve"> изготавливается из серебра и покрывается 6 г чистого золота. Чётких и жёстких стандартов по размеру и весу нет, в разные годы </w:t>
      </w:r>
      <w:r w:rsidR="00610987">
        <w:rPr>
          <w:i/>
          <w:noProof/>
          <w:sz w:val="20"/>
          <w:szCs w:val="20"/>
          <w:lang w:eastAsia="ru-RU"/>
        </w:rPr>
        <w:t>….</w:t>
      </w:r>
      <w:r w:rsidR="00542762" w:rsidRPr="00542762">
        <w:rPr>
          <w:i/>
          <w:noProof/>
          <w:sz w:val="20"/>
          <w:szCs w:val="20"/>
          <w:lang w:eastAsia="ru-RU"/>
        </w:rPr>
        <w:t xml:space="preserve"> заметно</w:t>
      </w:r>
      <w:r w:rsidR="00542762" w:rsidRPr="00542762">
        <w:rPr>
          <w:noProof/>
          <w:lang w:eastAsia="ru-RU"/>
        </w:rPr>
        <w:t xml:space="preserve"> </w:t>
      </w:r>
      <w:r w:rsidR="00542762" w:rsidRPr="00542762">
        <w:rPr>
          <w:i/>
          <w:noProof/>
          <w:sz w:val="20"/>
          <w:szCs w:val="20"/>
          <w:lang w:eastAsia="ru-RU"/>
        </w:rPr>
        <w:t>различались. За дизайн отвечает оргкомитет города-организатора, и для каждой Олимпиады он свой.</w:t>
      </w:r>
    </w:p>
    <w:tbl>
      <w:tblPr>
        <w:tblStyle w:val="13"/>
        <w:tblpPr w:leftFromText="180" w:rightFromText="180" w:vertAnchor="text" w:horzAnchor="margin" w:tblpXSpec="center" w:tblpY="181"/>
        <w:tblW w:w="0" w:type="auto"/>
        <w:tblLook w:val="04A0" w:firstRow="1" w:lastRow="0" w:firstColumn="1" w:lastColumn="0" w:noHBand="0" w:noVBand="1"/>
      </w:tblPr>
      <w:tblGrid>
        <w:gridCol w:w="571"/>
        <w:gridCol w:w="571"/>
        <w:gridCol w:w="571"/>
        <w:gridCol w:w="571"/>
        <w:gridCol w:w="571"/>
        <w:gridCol w:w="571"/>
      </w:tblGrid>
      <w:tr w:rsidR="00542762" w:rsidRPr="00542762" w14:paraId="510763E1" w14:textId="77777777" w:rsidTr="00A97C76">
        <w:trPr>
          <w:trHeight w:val="552"/>
        </w:trPr>
        <w:tc>
          <w:tcPr>
            <w:tcW w:w="571" w:type="dxa"/>
            <w:vAlign w:val="center"/>
          </w:tcPr>
          <w:p w14:paraId="298BA0BC" w14:textId="77777777" w:rsidR="00542762" w:rsidRPr="00542762" w:rsidRDefault="00542762" w:rsidP="00542762">
            <w:pPr>
              <w:jc w:val="center"/>
            </w:pPr>
          </w:p>
        </w:tc>
        <w:tc>
          <w:tcPr>
            <w:tcW w:w="571" w:type="dxa"/>
            <w:vAlign w:val="center"/>
          </w:tcPr>
          <w:p w14:paraId="6CA212A7" w14:textId="77777777" w:rsidR="00542762" w:rsidRPr="00542762" w:rsidRDefault="00542762" w:rsidP="00542762">
            <w:pPr>
              <w:jc w:val="center"/>
            </w:pPr>
          </w:p>
        </w:tc>
        <w:tc>
          <w:tcPr>
            <w:tcW w:w="571" w:type="dxa"/>
            <w:vAlign w:val="center"/>
          </w:tcPr>
          <w:p w14:paraId="20B28003" w14:textId="77777777" w:rsidR="00542762" w:rsidRPr="00542762" w:rsidRDefault="00542762" w:rsidP="00542762">
            <w:pPr>
              <w:jc w:val="center"/>
            </w:pPr>
          </w:p>
        </w:tc>
        <w:tc>
          <w:tcPr>
            <w:tcW w:w="571" w:type="dxa"/>
            <w:vAlign w:val="center"/>
          </w:tcPr>
          <w:p w14:paraId="7AE5C9EE" w14:textId="77777777" w:rsidR="00542762" w:rsidRPr="00542762" w:rsidRDefault="00542762" w:rsidP="00542762">
            <w:pPr>
              <w:jc w:val="center"/>
            </w:pPr>
          </w:p>
        </w:tc>
        <w:tc>
          <w:tcPr>
            <w:tcW w:w="571" w:type="dxa"/>
            <w:vAlign w:val="center"/>
          </w:tcPr>
          <w:p w14:paraId="5C809D4E" w14:textId="77777777" w:rsidR="00542762" w:rsidRPr="00542762" w:rsidRDefault="00542762" w:rsidP="00542762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571" w:type="dxa"/>
            <w:vAlign w:val="center"/>
          </w:tcPr>
          <w:p w14:paraId="4D1F9E44" w14:textId="77777777" w:rsidR="00542762" w:rsidRPr="00542762" w:rsidRDefault="00542762" w:rsidP="00542762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</w:tbl>
    <w:p w14:paraId="238F8C07" w14:textId="77777777" w:rsidR="00542762" w:rsidRPr="00542762" w:rsidRDefault="00542762" w:rsidP="00542762">
      <w:pPr>
        <w:spacing w:after="0"/>
        <w:jc w:val="both"/>
        <w:rPr>
          <w:i/>
        </w:rPr>
      </w:pPr>
    </w:p>
    <w:p w14:paraId="54FBA17D" w14:textId="77777777" w:rsidR="00542762" w:rsidRPr="00542762" w:rsidRDefault="00542762" w:rsidP="00542762">
      <w:pPr>
        <w:spacing w:after="0"/>
        <w:jc w:val="both"/>
        <w:rPr>
          <w:i/>
        </w:rPr>
      </w:pPr>
    </w:p>
    <w:p w14:paraId="546F140C" w14:textId="77777777" w:rsidR="00F22519" w:rsidRDefault="00F22519" w:rsidP="006B02E7">
      <w:pPr>
        <w:spacing w:after="0"/>
        <w:jc w:val="both"/>
        <w:rPr>
          <w:i/>
        </w:rPr>
      </w:pPr>
    </w:p>
    <w:p w14:paraId="4460EFD1" w14:textId="77777777" w:rsidR="00542762" w:rsidRDefault="00542762" w:rsidP="006B02E7">
      <w:pPr>
        <w:spacing w:after="0"/>
        <w:jc w:val="both"/>
      </w:pPr>
    </w:p>
    <w:p w14:paraId="55DD0E80" w14:textId="77777777" w:rsidR="000F26B3" w:rsidRDefault="000F26B3" w:rsidP="000F26B3">
      <w:pPr>
        <w:spacing w:after="0"/>
        <w:ind w:firstLine="708"/>
        <w:jc w:val="both"/>
      </w:pPr>
      <w:r w:rsidRPr="000F26B3">
        <w:rPr>
          <w:b/>
        </w:rPr>
        <w:t>5.1.</w:t>
      </w:r>
      <w:r w:rsidRPr="000F26B3">
        <w:t xml:space="preserve"> </w:t>
      </w:r>
      <w:r>
        <w:t>Какие металлы или сплавы традиционно используются для изготовления олимпийских медалей? Из предложенного списка выберите все верные ответы.</w:t>
      </w:r>
    </w:p>
    <w:p w14:paraId="1C821BB8" w14:textId="77777777" w:rsidR="000F26B3" w:rsidRPr="000F26B3" w:rsidRDefault="000F26B3" w:rsidP="000F26B3">
      <w:pPr>
        <w:spacing w:after="0"/>
        <w:ind w:firstLine="708"/>
        <w:jc w:val="both"/>
      </w:pPr>
    </w:p>
    <w:p w14:paraId="466E25CE" w14:textId="77777777" w:rsidR="000F26B3" w:rsidRPr="00542762" w:rsidRDefault="000F26B3" w:rsidP="000F26B3">
      <w:pPr>
        <w:spacing w:after="0"/>
        <w:ind w:firstLine="708"/>
        <w:jc w:val="both"/>
        <w:rPr>
          <w:sz w:val="20"/>
          <w:szCs w:val="20"/>
        </w:rPr>
      </w:pPr>
      <w:r w:rsidRPr="00542762">
        <w:rPr>
          <w:sz w:val="20"/>
          <w:szCs w:val="20"/>
        </w:rPr>
        <w:t xml:space="preserve">1) </w:t>
      </w:r>
      <w:r>
        <w:rPr>
          <w:sz w:val="20"/>
          <w:szCs w:val="20"/>
        </w:rPr>
        <w:t>золото 999 пробы</w:t>
      </w:r>
    </w:p>
    <w:p w14:paraId="0AAD2003" w14:textId="77777777" w:rsidR="000F26B3" w:rsidRPr="00542762" w:rsidRDefault="000F26B3" w:rsidP="000F26B3">
      <w:pPr>
        <w:spacing w:after="0"/>
        <w:ind w:firstLine="708"/>
        <w:jc w:val="both"/>
        <w:rPr>
          <w:sz w:val="20"/>
          <w:szCs w:val="20"/>
        </w:rPr>
      </w:pPr>
      <w:r w:rsidRPr="00542762">
        <w:rPr>
          <w:sz w:val="20"/>
          <w:szCs w:val="20"/>
        </w:rPr>
        <w:t xml:space="preserve">2) </w:t>
      </w:r>
      <w:r>
        <w:rPr>
          <w:sz w:val="20"/>
          <w:szCs w:val="20"/>
        </w:rPr>
        <w:t>серебро 925 пробы</w:t>
      </w:r>
    </w:p>
    <w:p w14:paraId="2EB1D434" w14:textId="77777777" w:rsidR="000F26B3" w:rsidRPr="00542762" w:rsidRDefault="000F26B3" w:rsidP="000F26B3">
      <w:pPr>
        <w:spacing w:after="0"/>
        <w:ind w:firstLine="708"/>
        <w:jc w:val="both"/>
        <w:rPr>
          <w:sz w:val="20"/>
          <w:szCs w:val="20"/>
        </w:rPr>
      </w:pPr>
      <w:r w:rsidRPr="00542762">
        <w:rPr>
          <w:sz w:val="20"/>
          <w:szCs w:val="20"/>
        </w:rPr>
        <w:t xml:space="preserve">3) </w:t>
      </w:r>
      <w:r>
        <w:rPr>
          <w:sz w:val="20"/>
          <w:szCs w:val="20"/>
        </w:rPr>
        <w:t>латунь</w:t>
      </w:r>
    </w:p>
    <w:p w14:paraId="7726A2CF" w14:textId="77777777" w:rsidR="000F26B3" w:rsidRPr="00542762" w:rsidRDefault="000F26B3" w:rsidP="000F26B3">
      <w:pPr>
        <w:spacing w:after="0"/>
        <w:ind w:firstLine="708"/>
        <w:jc w:val="both"/>
        <w:rPr>
          <w:sz w:val="20"/>
          <w:szCs w:val="20"/>
        </w:rPr>
      </w:pPr>
      <w:r w:rsidRPr="00542762">
        <w:rPr>
          <w:sz w:val="20"/>
          <w:szCs w:val="20"/>
        </w:rPr>
        <w:t xml:space="preserve">4) </w:t>
      </w:r>
      <w:r>
        <w:rPr>
          <w:sz w:val="20"/>
          <w:szCs w:val="20"/>
        </w:rPr>
        <w:t>бронза</w:t>
      </w:r>
    </w:p>
    <w:p w14:paraId="2040C9D3" w14:textId="77777777" w:rsidR="000F26B3" w:rsidRPr="00542762" w:rsidRDefault="000F26B3" w:rsidP="000F26B3">
      <w:pPr>
        <w:spacing w:after="0"/>
        <w:ind w:firstLine="708"/>
        <w:jc w:val="both"/>
        <w:rPr>
          <w:sz w:val="20"/>
          <w:szCs w:val="20"/>
        </w:rPr>
      </w:pPr>
      <w:r w:rsidRPr="00542762">
        <w:rPr>
          <w:sz w:val="20"/>
          <w:szCs w:val="20"/>
        </w:rPr>
        <w:t xml:space="preserve">5) </w:t>
      </w:r>
      <w:r>
        <w:rPr>
          <w:sz w:val="20"/>
          <w:szCs w:val="20"/>
        </w:rPr>
        <w:t>мельхиор</w:t>
      </w:r>
    </w:p>
    <w:p w14:paraId="708B6968" w14:textId="77777777" w:rsidR="000F26B3" w:rsidRDefault="000F26B3" w:rsidP="006B02E7">
      <w:pPr>
        <w:spacing w:after="0"/>
        <w:jc w:val="both"/>
      </w:pPr>
    </w:p>
    <w:p w14:paraId="2F57BF1B" w14:textId="77777777" w:rsidR="006B02E7" w:rsidRPr="00094F80" w:rsidRDefault="000F26B3" w:rsidP="000F26B3">
      <w:pPr>
        <w:spacing w:after="0"/>
        <w:ind w:firstLine="708"/>
        <w:jc w:val="both"/>
      </w:pPr>
      <w:r w:rsidRPr="000F26B3">
        <w:rPr>
          <w:b/>
        </w:rPr>
        <w:t>5.2.</w:t>
      </w:r>
      <w:r>
        <w:t xml:space="preserve"> </w:t>
      </w:r>
      <w:r w:rsidR="006B02E7" w:rsidRPr="00094F80">
        <w:t xml:space="preserve">Для </w:t>
      </w:r>
      <w:r w:rsidR="006B02E7">
        <w:t xml:space="preserve">покрытия золотой медали используют 6 г чистого золота. Рассчитайте число атомов золота в покрытии одной медали. В ответе укажите число с точностью до сотых. </w:t>
      </w:r>
    </w:p>
    <w:p w14:paraId="544B4041" w14:textId="77777777" w:rsidR="000F26B3" w:rsidRPr="00542762" w:rsidRDefault="000F26B3" w:rsidP="000F26B3">
      <w:pPr>
        <w:spacing w:after="0"/>
        <w:jc w:val="both"/>
      </w:pPr>
      <w:r w:rsidRPr="00542762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5ECE876" w14:textId="77777777" w:rsidR="000F26B3" w:rsidRPr="00542762" w:rsidRDefault="000F26B3" w:rsidP="000F26B3">
      <w:pPr>
        <w:spacing w:after="0"/>
        <w:jc w:val="both"/>
      </w:pPr>
      <w:r w:rsidRPr="00542762">
        <w:t>_______________________________________________________________________________________________</w:t>
      </w:r>
      <w:r w:rsidRPr="00542762">
        <w:rPr>
          <w:b/>
        </w:rPr>
        <w:t xml:space="preserve">Ответ: </w:t>
      </w:r>
      <w:r w:rsidRPr="00542762">
        <w:t>____________________</w:t>
      </w:r>
    </w:p>
    <w:p w14:paraId="4C9ED174" w14:textId="77777777" w:rsidR="000F26B3" w:rsidRDefault="000F26B3" w:rsidP="00542762">
      <w:pPr>
        <w:spacing w:after="0" w:line="240" w:lineRule="auto"/>
        <w:ind w:firstLine="708"/>
        <w:jc w:val="both"/>
        <w:rPr>
          <w:b/>
          <w:sz w:val="20"/>
          <w:szCs w:val="20"/>
        </w:rPr>
      </w:pPr>
    </w:p>
    <w:p w14:paraId="03D64023" w14:textId="77777777" w:rsidR="00D37D34" w:rsidRPr="00D37D34" w:rsidRDefault="00F77A3F" w:rsidP="00D37D34">
      <w:pPr>
        <w:spacing w:after="0" w:line="240" w:lineRule="auto"/>
        <w:ind w:firstLine="708"/>
        <w:jc w:val="both"/>
      </w:pPr>
      <w:r>
        <w:rPr>
          <w:b/>
        </w:rPr>
        <w:t>Задание*</w:t>
      </w:r>
      <w:r w:rsidR="00D37D34" w:rsidRPr="00D37D34">
        <w:rPr>
          <w:b/>
        </w:rPr>
        <w:t>.</w:t>
      </w:r>
      <w:r w:rsidR="00D37D34" w:rsidRPr="00D37D34">
        <w:t xml:space="preserve"> Прочитайте текст. Ответьте на вопросы после текста</w:t>
      </w:r>
      <w:r>
        <w:t>, используя знания по биологии</w:t>
      </w:r>
      <w:r w:rsidR="00D37D34" w:rsidRPr="00D37D34">
        <w:t>.</w:t>
      </w:r>
    </w:p>
    <w:p w14:paraId="4D672EE5" w14:textId="77777777" w:rsidR="00D37D34" w:rsidRPr="00D37D34" w:rsidRDefault="00D37D34" w:rsidP="00D37D34">
      <w:pPr>
        <w:spacing w:after="0" w:line="240" w:lineRule="auto"/>
        <w:ind w:firstLine="708"/>
        <w:jc w:val="both"/>
      </w:pPr>
    </w:p>
    <w:p w14:paraId="0A7ED92B" w14:textId="77777777" w:rsidR="00D37D34" w:rsidRDefault="00AD79A0" w:rsidP="00D37D34">
      <w:pPr>
        <w:spacing w:after="0" w:line="240" w:lineRule="auto"/>
        <w:ind w:firstLine="708"/>
        <w:jc w:val="both"/>
        <w:rPr>
          <w:i/>
        </w:rPr>
      </w:pPr>
      <w:r>
        <w:rPr>
          <w:noProof/>
          <w:lang w:eastAsia="ru-RU"/>
        </w:rPr>
        <w:drawing>
          <wp:anchor distT="0" distB="0" distL="114300" distR="114300" simplePos="0" relativeHeight="251759616" behindDoc="0" locked="0" layoutInCell="1" allowOverlap="1" wp14:anchorId="15070F37" wp14:editId="42893D6C">
            <wp:simplePos x="0" y="0"/>
            <wp:positionH relativeFrom="column">
              <wp:posOffset>4928870</wp:posOffset>
            </wp:positionH>
            <wp:positionV relativeFrom="paragraph">
              <wp:posOffset>65722</wp:posOffset>
            </wp:positionV>
            <wp:extent cx="1647190" cy="2524125"/>
            <wp:effectExtent l="0" t="0" r="0" b="9525"/>
            <wp:wrapSquare wrapText="bothSides"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92" t="2858" r="4895" b="6631"/>
                    <a:stretch/>
                  </pic:blipFill>
                  <pic:spPr bwMode="auto">
                    <a:xfrm>
                      <a:off x="0" y="0"/>
                      <a:ext cx="1647190" cy="252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37D34" w:rsidRPr="00D37D34">
        <w:rPr>
          <w:i/>
        </w:rPr>
        <w:t>Лён обыкновенный, или лён посевной (</w:t>
      </w:r>
      <w:r w:rsidR="00D37D34" w:rsidRPr="00D37D34">
        <w:rPr>
          <w:rStyle w:val="aa"/>
          <w:i w:val="0"/>
        </w:rPr>
        <w:t>Linum usitatissimum</w:t>
      </w:r>
      <w:r w:rsidR="00D37D34" w:rsidRPr="00D37D34">
        <w:rPr>
          <w:i/>
        </w:rPr>
        <w:t>), — однолетнее травянистое растение семейства Льновые (Linaceae), используемое для получения текстильного волокна и растительного масла.</w:t>
      </w:r>
    </w:p>
    <w:p w14:paraId="3F5DEF28" w14:textId="77777777" w:rsidR="00D37D34" w:rsidRDefault="00D37D34" w:rsidP="00D37D34">
      <w:pPr>
        <w:spacing w:after="0" w:line="240" w:lineRule="auto"/>
        <w:ind w:firstLine="708"/>
        <w:jc w:val="both"/>
        <w:rPr>
          <w:i/>
        </w:rPr>
      </w:pPr>
      <w:r w:rsidRPr="00D37D34">
        <w:rPr>
          <w:i/>
        </w:rPr>
        <w:t xml:space="preserve"> Растение достигает высоты 60</w:t>
      </w:r>
      <w:r w:rsidR="00F77A3F" w:rsidRPr="00F77A3F">
        <w:rPr>
          <w:i/>
        </w:rPr>
        <w:t>-</w:t>
      </w:r>
      <w:r w:rsidRPr="00D37D34">
        <w:rPr>
          <w:i/>
        </w:rPr>
        <w:t>150 см, имеет тонкий прямостоячий стебель с восковым налётом и стержневую корневую систему с главным корнем до 1 м глубиной.</w:t>
      </w:r>
    </w:p>
    <w:p w14:paraId="11ACB5A3" w14:textId="77777777" w:rsidR="00D37D34" w:rsidRDefault="00D37D34" w:rsidP="00AD79A0">
      <w:pPr>
        <w:spacing w:after="0" w:line="240" w:lineRule="auto"/>
        <w:ind w:firstLine="708"/>
        <w:jc w:val="both"/>
        <w:rPr>
          <w:i/>
        </w:rPr>
      </w:pPr>
      <w:r w:rsidRPr="00D37D34">
        <w:rPr>
          <w:i/>
        </w:rPr>
        <w:t xml:space="preserve"> Листья у льна очередные, линейно</w:t>
      </w:r>
      <w:r w:rsidRPr="00D37D34">
        <w:rPr>
          <w:i/>
        </w:rPr>
        <w:noBreakHyphen/>
        <w:t>ланцетные, длиной 2</w:t>
      </w:r>
      <w:r w:rsidR="00F77A3F" w:rsidRPr="00F77A3F">
        <w:rPr>
          <w:i/>
        </w:rPr>
        <w:t>-</w:t>
      </w:r>
      <w:r w:rsidRPr="00D37D34">
        <w:rPr>
          <w:i/>
        </w:rPr>
        <w:t>4 см, сизо</w:t>
      </w:r>
      <w:r w:rsidRPr="00D37D34">
        <w:rPr>
          <w:i/>
        </w:rPr>
        <w:noBreakHyphen/>
        <w:t>зелёного цвета. Цветки пятичленные, собраны в зонтиковидное соцветие, могут быть голубыми, белыми или розовыми, диаметром 1,5</w:t>
      </w:r>
      <w:r w:rsidR="00F77A3F" w:rsidRPr="00F77A3F">
        <w:rPr>
          <w:i/>
        </w:rPr>
        <w:t>-</w:t>
      </w:r>
      <w:r w:rsidRPr="00D37D34">
        <w:rPr>
          <w:i/>
        </w:rPr>
        <w:t xml:space="preserve">3 см. Опыление перекрёстное, преимущественно насекомыми. </w:t>
      </w:r>
    </w:p>
    <w:p w14:paraId="29C0FB78" w14:textId="77777777" w:rsidR="00D37D34" w:rsidRDefault="00D37D34" w:rsidP="00D37D34">
      <w:pPr>
        <w:spacing w:after="0" w:line="240" w:lineRule="auto"/>
        <w:ind w:firstLine="708"/>
        <w:jc w:val="both"/>
        <w:rPr>
          <w:i/>
        </w:rPr>
      </w:pPr>
      <w:r w:rsidRPr="00D37D34">
        <w:rPr>
          <w:i/>
        </w:rPr>
        <w:t>Плод представляет собой сухую шаровидную коробочку с 5 гнёздами, в каждом из которых находится по 10 плоских коричневых семян длиной 4</w:t>
      </w:r>
      <w:r w:rsidR="00F77A3F" w:rsidRPr="00F77A3F">
        <w:rPr>
          <w:i/>
        </w:rPr>
        <w:t>-</w:t>
      </w:r>
      <w:r w:rsidRPr="00D37D34">
        <w:rPr>
          <w:i/>
        </w:rPr>
        <w:t xml:space="preserve">6 мм. </w:t>
      </w:r>
    </w:p>
    <w:p w14:paraId="6B7BE87B" w14:textId="77777777" w:rsidR="00D37D34" w:rsidRDefault="00D37D34" w:rsidP="00D37D34">
      <w:pPr>
        <w:spacing w:after="0" w:line="240" w:lineRule="auto"/>
        <w:ind w:firstLine="708"/>
        <w:jc w:val="both"/>
        <w:rPr>
          <w:i/>
        </w:rPr>
      </w:pPr>
      <w:r w:rsidRPr="00D37D34">
        <w:rPr>
          <w:i/>
        </w:rPr>
        <w:t>Семена содержат 35</w:t>
      </w:r>
      <w:r w:rsidR="00F77A3F" w:rsidRPr="00F77A3F">
        <w:rPr>
          <w:i/>
        </w:rPr>
        <w:t>-</w:t>
      </w:r>
      <w:r w:rsidRPr="00D37D34">
        <w:rPr>
          <w:i/>
        </w:rPr>
        <w:t xml:space="preserve">45 % масла и белки, а волокно из лубяной части стебля состоит преимущественно из целлюлозы (до 80 %) и подходит для текстильной промышленности. </w:t>
      </w:r>
    </w:p>
    <w:p w14:paraId="0B92B83D" w14:textId="77777777" w:rsidR="00D37D34" w:rsidRDefault="00D37D34" w:rsidP="00D37D34">
      <w:pPr>
        <w:spacing w:after="0" w:line="240" w:lineRule="auto"/>
        <w:ind w:firstLine="708"/>
        <w:jc w:val="both"/>
        <w:rPr>
          <w:i/>
        </w:rPr>
      </w:pPr>
      <w:r w:rsidRPr="00D37D34">
        <w:rPr>
          <w:i/>
        </w:rPr>
        <w:t xml:space="preserve">Лён выращивают как прядильную и масличную культуру в умеренном климате, </w:t>
      </w:r>
      <w:r w:rsidR="00AD79A0" w:rsidRPr="00D37D34">
        <w:rPr>
          <w:i/>
        </w:rPr>
        <w:t>например,</w:t>
      </w:r>
      <w:r w:rsidRPr="00D37D34">
        <w:rPr>
          <w:i/>
        </w:rPr>
        <w:t xml:space="preserve"> в России, Беларуси, Франции и Бельгии.</w:t>
      </w:r>
    </w:p>
    <w:p w14:paraId="16B2B1E3" w14:textId="77777777" w:rsidR="00D37D34" w:rsidRPr="00D37D34" w:rsidRDefault="00D37D34" w:rsidP="00D37D34">
      <w:pPr>
        <w:spacing w:after="0" w:line="240" w:lineRule="auto"/>
        <w:ind w:firstLine="708"/>
        <w:jc w:val="both"/>
        <w:rPr>
          <w:rFonts w:eastAsia="Times New Roman" w:cstheme="minorHAnsi"/>
          <w:i/>
          <w:sz w:val="20"/>
          <w:szCs w:val="20"/>
          <w:lang w:eastAsia="ru-RU"/>
        </w:rPr>
      </w:pPr>
    </w:p>
    <w:p w14:paraId="605F0E01" w14:textId="77777777" w:rsidR="00D37D34" w:rsidRPr="00D37D34" w:rsidRDefault="00D37D34" w:rsidP="00D37D34">
      <w:pPr>
        <w:spacing w:after="0" w:line="240" w:lineRule="auto"/>
        <w:ind w:firstLine="708"/>
        <w:jc w:val="both"/>
      </w:pPr>
      <w:r w:rsidRPr="00D37D34">
        <w:rPr>
          <w:b/>
        </w:rPr>
        <w:t>1.</w:t>
      </w:r>
      <w:r w:rsidRPr="00D37D34">
        <w:t xml:space="preserve"> Установите последовательность расположения систематических таксонов растения, изображённого на рисунке, начиная с наи</w:t>
      </w:r>
      <w:r>
        <w:t>мен</w:t>
      </w:r>
      <w:r w:rsidRPr="00D37D34">
        <w:t xml:space="preserve">ьшего. В ответе запишите последовательность цифр. </w:t>
      </w:r>
    </w:p>
    <w:p w14:paraId="39A93393" w14:textId="77777777" w:rsidR="00D37D34" w:rsidRPr="00D37D34" w:rsidRDefault="00D37D34" w:rsidP="00D37D34">
      <w:pPr>
        <w:spacing w:after="0" w:line="240" w:lineRule="auto"/>
        <w:ind w:firstLine="360"/>
        <w:jc w:val="both"/>
      </w:pPr>
    </w:p>
    <w:p w14:paraId="2B2C67DE" w14:textId="77777777" w:rsidR="00D37D34" w:rsidRPr="00376EF2" w:rsidRDefault="00D37D34" w:rsidP="00D37D34">
      <w:pPr>
        <w:spacing w:after="0" w:line="240" w:lineRule="auto"/>
        <w:ind w:left="360" w:firstLine="360"/>
        <w:jc w:val="both"/>
      </w:pPr>
      <w:r w:rsidRPr="00376EF2">
        <w:t xml:space="preserve">1) </w:t>
      </w:r>
      <w:r>
        <w:t>вид Лён обыкновенный</w:t>
      </w:r>
    </w:p>
    <w:p w14:paraId="619984D7" w14:textId="77777777" w:rsidR="00D37D34" w:rsidRPr="00376EF2" w:rsidRDefault="00D37D34" w:rsidP="00D37D34">
      <w:pPr>
        <w:spacing w:after="0" w:line="240" w:lineRule="auto"/>
        <w:ind w:left="360" w:firstLine="360"/>
        <w:jc w:val="both"/>
      </w:pPr>
      <w:r w:rsidRPr="00376EF2">
        <w:t xml:space="preserve">2) </w:t>
      </w:r>
      <w:r>
        <w:t>род Лён</w:t>
      </w:r>
    </w:p>
    <w:p w14:paraId="598A1A19" w14:textId="77777777" w:rsidR="00D37D34" w:rsidRPr="00376EF2" w:rsidRDefault="00D37D34" w:rsidP="00D37D34">
      <w:pPr>
        <w:spacing w:after="0" w:line="240" w:lineRule="auto"/>
        <w:ind w:left="360" w:firstLine="360"/>
        <w:jc w:val="both"/>
      </w:pPr>
      <w:r w:rsidRPr="00376EF2">
        <w:t xml:space="preserve">3) </w:t>
      </w:r>
      <w:r>
        <w:t>царство Растения</w:t>
      </w:r>
    </w:p>
    <w:p w14:paraId="221823CD" w14:textId="77777777" w:rsidR="00D37D34" w:rsidRPr="00376EF2" w:rsidRDefault="00D37D34" w:rsidP="00D37D34">
      <w:pPr>
        <w:spacing w:after="0" w:line="240" w:lineRule="auto"/>
        <w:ind w:left="360" w:firstLine="360"/>
        <w:jc w:val="both"/>
      </w:pPr>
      <w:r w:rsidRPr="00376EF2">
        <w:t xml:space="preserve">4) </w:t>
      </w:r>
      <w:r>
        <w:t xml:space="preserve">класс Двудольные </w:t>
      </w:r>
    </w:p>
    <w:p w14:paraId="13222679" w14:textId="77777777" w:rsidR="00D37D34" w:rsidRPr="00376EF2" w:rsidRDefault="00D37D34" w:rsidP="00D37D34">
      <w:pPr>
        <w:spacing w:after="0" w:line="240" w:lineRule="auto"/>
        <w:ind w:left="360" w:firstLine="360"/>
        <w:jc w:val="both"/>
      </w:pPr>
      <w:r w:rsidRPr="00376EF2">
        <w:t xml:space="preserve">5) </w:t>
      </w:r>
      <w:r>
        <w:t>семейство Льновые</w:t>
      </w:r>
    </w:p>
    <w:p w14:paraId="202AAFE0" w14:textId="77777777" w:rsidR="00D37D34" w:rsidRPr="00376EF2" w:rsidRDefault="00D37D34" w:rsidP="00D37D34">
      <w:pPr>
        <w:spacing w:after="0" w:line="240" w:lineRule="auto"/>
        <w:ind w:left="360" w:firstLine="360"/>
        <w:jc w:val="both"/>
      </w:pPr>
      <w:r w:rsidRPr="00376EF2">
        <w:t>6) отдел Покрытосеменные</w:t>
      </w:r>
    </w:p>
    <w:p w14:paraId="20A9D588" w14:textId="77777777" w:rsidR="00D37D34" w:rsidRDefault="00D37D34" w:rsidP="00D37D34">
      <w:pPr>
        <w:spacing w:after="0"/>
        <w:jc w:val="both"/>
        <w:rPr>
          <w:b/>
        </w:rPr>
      </w:pPr>
    </w:p>
    <w:p w14:paraId="2E717BE1" w14:textId="77777777" w:rsidR="00D37D34" w:rsidRPr="00D37D34" w:rsidRDefault="00D37D34" w:rsidP="00D37D34">
      <w:pPr>
        <w:spacing w:after="0"/>
        <w:jc w:val="both"/>
      </w:pPr>
      <w:r w:rsidRPr="00D37D34">
        <w:rPr>
          <w:b/>
        </w:rPr>
        <w:t>Ответ:</w:t>
      </w:r>
      <w:r w:rsidRPr="00D37D34">
        <w:t xml:space="preserve"> ____________________</w:t>
      </w:r>
    </w:p>
    <w:p w14:paraId="52AA266D" w14:textId="77777777" w:rsidR="00D37D34" w:rsidRPr="00D37D34" w:rsidRDefault="00D37D34" w:rsidP="00D37D34">
      <w:pPr>
        <w:spacing w:after="0"/>
        <w:ind w:firstLine="708"/>
        <w:jc w:val="both"/>
        <w:rPr>
          <w:b/>
        </w:rPr>
      </w:pPr>
    </w:p>
    <w:p w14:paraId="64910C92" w14:textId="77777777" w:rsidR="00D37D34" w:rsidRPr="00D37D34" w:rsidRDefault="00D37D34" w:rsidP="00D37D34">
      <w:pPr>
        <w:spacing w:after="0" w:line="240" w:lineRule="auto"/>
        <w:ind w:firstLine="708"/>
        <w:jc w:val="both"/>
      </w:pPr>
      <w:r w:rsidRPr="00D37D34">
        <w:rPr>
          <w:b/>
        </w:rPr>
        <w:t>2.</w:t>
      </w:r>
      <w:r w:rsidRPr="00D37D34">
        <w:t xml:space="preserve"> Используя только информацию, изложенную в тексте и ботаническую иллюстрацию, </w:t>
      </w:r>
      <w:r w:rsidRPr="00F77A3F">
        <w:rPr>
          <w:u w:val="single"/>
        </w:rPr>
        <w:t>выберите три</w:t>
      </w:r>
      <w:r w:rsidRPr="00D37D34">
        <w:t xml:space="preserve"> верных утверждения о </w:t>
      </w:r>
      <w:r>
        <w:t>льне обыкновенном</w:t>
      </w:r>
      <w:r w:rsidRPr="00D37D34">
        <w:t xml:space="preserve"> из предложенного списка.</w:t>
      </w:r>
    </w:p>
    <w:p w14:paraId="2B9C293D" w14:textId="77777777" w:rsidR="00D37D34" w:rsidRPr="00D37D34" w:rsidRDefault="00D37D34" w:rsidP="00D37D34">
      <w:pPr>
        <w:spacing w:after="0" w:line="240" w:lineRule="auto"/>
        <w:ind w:firstLine="708"/>
        <w:jc w:val="both"/>
      </w:pPr>
    </w:p>
    <w:p w14:paraId="20E6C7BA" w14:textId="77777777" w:rsidR="00D37D34" w:rsidRPr="00D37D34" w:rsidRDefault="00D37D34" w:rsidP="00D37D34">
      <w:pPr>
        <w:spacing w:after="0" w:line="240" w:lineRule="auto"/>
        <w:ind w:left="360" w:firstLine="360"/>
        <w:jc w:val="both"/>
      </w:pPr>
      <w:r w:rsidRPr="00D37D34">
        <w:t xml:space="preserve">1) </w:t>
      </w:r>
      <w:r>
        <w:t>Лён – многолетнее растение семейства Астровые.</w:t>
      </w:r>
    </w:p>
    <w:p w14:paraId="5088F7BF" w14:textId="77777777" w:rsidR="00D37D34" w:rsidRPr="00D37D34" w:rsidRDefault="00D37D34" w:rsidP="00D37D34">
      <w:pPr>
        <w:spacing w:after="0" w:line="240" w:lineRule="auto"/>
        <w:ind w:left="360" w:firstLine="360"/>
        <w:jc w:val="both"/>
      </w:pPr>
      <w:r w:rsidRPr="00D37D34">
        <w:t xml:space="preserve">2) </w:t>
      </w:r>
      <w:r>
        <w:t>Волокно льна получают из лубяной части стебля, оно состоит преимущественно из целлюлозы.</w:t>
      </w:r>
    </w:p>
    <w:p w14:paraId="319537AC" w14:textId="77777777" w:rsidR="00D37D34" w:rsidRPr="00D37D34" w:rsidRDefault="00D37D34" w:rsidP="00D37D34">
      <w:pPr>
        <w:spacing w:after="0" w:line="240" w:lineRule="auto"/>
        <w:ind w:left="360" w:firstLine="360"/>
        <w:jc w:val="both"/>
      </w:pPr>
      <w:r w:rsidRPr="00D37D34">
        <w:t xml:space="preserve">3) </w:t>
      </w:r>
      <w:r w:rsidR="00C662F2">
        <w:t>Листья льна очерёдные, линейно-ланцетные.</w:t>
      </w:r>
    </w:p>
    <w:p w14:paraId="4485A0CB" w14:textId="77777777" w:rsidR="00D37D34" w:rsidRPr="00D37D34" w:rsidRDefault="00D37D34" w:rsidP="00D37D34">
      <w:pPr>
        <w:spacing w:after="0" w:line="240" w:lineRule="auto"/>
        <w:ind w:left="360" w:firstLine="360"/>
        <w:jc w:val="both"/>
      </w:pPr>
      <w:r w:rsidRPr="00D37D34">
        <w:t xml:space="preserve">4) </w:t>
      </w:r>
      <w:r w:rsidR="00C662F2">
        <w:t>Цветки льна собраны в кисть и имеют жёлтые лепестки.</w:t>
      </w:r>
    </w:p>
    <w:p w14:paraId="55766762" w14:textId="77777777" w:rsidR="00D37D34" w:rsidRPr="00D37D34" w:rsidRDefault="00D37D34" w:rsidP="00D37D34">
      <w:pPr>
        <w:spacing w:after="0" w:line="240" w:lineRule="auto"/>
        <w:ind w:left="360" w:firstLine="360"/>
        <w:jc w:val="both"/>
      </w:pPr>
      <w:r w:rsidRPr="00D37D34">
        <w:t xml:space="preserve">5) </w:t>
      </w:r>
      <w:r w:rsidR="00C662F2">
        <w:t>Плод льна – сухая коробочка, содержащая множество мелких семян.</w:t>
      </w:r>
    </w:p>
    <w:p w14:paraId="3A68FA10" w14:textId="77777777" w:rsidR="00D37D34" w:rsidRPr="00D37D34" w:rsidRDefault="00D37D34" w:rsidP="00D37D34">
      <w:pPr>
        <w:spacing w:after="0" w:line="240" w:lineRule="auto"/>
        <w:ind w:left="360" w:firstLine="360"/>
        <w:jc w:val="both"/>
      </w:pPr>
      <w:r w:rsidRPr="00D37D34">
        <w:t xml:space="preserve">6) </w:t>
      </w:r>
      <w:r w:rsidR="00C662F2">
        <w:t>Лён опыляется исключительно ветром.</w:t>
      </w:r>
    </w:p>
    <w:p w14:paraId="684DFB05" w14:textId="77777777" w:rsidR="00C662F2" w:rsidRDefault="00C662F2" w:rsidP="00D37D34">
      <w:pPr>
        <w:spacing w:after="0"/>
        <w:jc w:val="both"/>
        <w:rPr>
          <w:b/>
        </w:rPr>
      </w:pPr>
    </w:p>
    <w:p w14:paraId="12A3EC66" w14:textId="77777777" w:rsidR="00D37D34" w:rsidRPr="00D37D34" w:rsidRDefault="00D37D34" w:rsidP="00CD29DE">
      <w:pPr>
        <w:spacing w:after="0" w:line="240" w:lineRule="auto"/>
        <w:jc w:val="both"/>
      </w:pPr>
      <w:r w:rsidRPr="00D37D34">
        <w:rPr>
          <w:b/>
        </w:rPr>
        <w:t>3.</w:t>
      </w:r>
      <w:r w:rsidRPr="00D37D34">
        <w:t xml:space="preserve"> Установите </w:t>
      </w:r>
      <w:r w:rsidR="00C662F2">
        <w:t>правиль</w:t>
      </w:r>
      <w:r w:rsidRPr="00D37D34">
        <w:t xml:space="preserve">ную последовательность </w:t>
      </w:r>
      <w:r w:rsidR="00C662F2">
        <w:t>этапов переработки льна для получения текстильного волокна, начиная с выращивания растения и заканчивая получением пряжи</w:t>
      </w:r>
      <w:r w:rsidRPr="00D37D34">
        <w:t>. В ответе укажите последовательность цифр.</w:t>
      </w:r>
    </w:p>
    <w:p w14:paraId="35B0C904" w14:textId="77777777" w:rsidR="00D37D34" w:rsidRPr="00D37D34" w:rsidRDefault="00D37D34" w:rsidP="00D37D34">
      <w:pPr>
        <w:spacing w:after="0" w:line="240" w:lineRule="auto"/>
        <w:ind w:firstLine="360"/>
        <w:jc w:val="both"/>
      </w:pPr>
    </w:p>
    <w:p w14:paraId="5A1C6EA0" w14:textId="77777777" w:rsidR="00D37D34" w:rsidRPr="00D37D34" w:rsidRDefault="00D37D34" w:rsidP="00D37D34">
      <w:pPr>
        <w:spacing w:after="0" w:line="240" w:lineRule="auto"/>
        <w:ind w:left="360" w:firstLine="360"/>
        <w:jc w:val="both"/>
      </w:pPr>
      <w:r w:rsidRPr="00D37D34">
        <w:t xml:space="preserve">1) </w:t>
      </w:r>
      <w:r w:rsidR="00C662F2">
        <w:t>Мочка – вымачивание стеблей для разрушения пектинов и отделения волокна.</w:t>
      </w:r>
    </w:p>
    <w:p w14:paraId="0FCCD79B" w14:textId="77777777" w:rsidR="00D37D34" w:rsidRPr="00D37D34" w:rsidRDefault="00D37D34" w:rsidP="00D37D34">
      <w:pPr>
        <w:spacing w:after="0" w:line="240" w:lineRule="auto"/>
        <w:ind w:left="360" w:firstLine="360"/>
        <w:jc w:val="both"/>
      </w:pPr>
      <w:r w:rsidRPr="00D37D34">
        <w:t xml:space="preserve">2) </w:t>
      </w:r>
      <w:r w:rsidR="00C662F2">
        <w:t>Сушка и трепание – отделение волокон от древесной части стебля.</w:t>
      </w:r>
    </w:p>
    <w:p w14:paraId="407802DE" w14:textId="77777777" w:rsidR="00D37D34" w:rsidRPr="00D37D34" w:rsidRDefault="00D37D34" w:rsidP="00D37D34">
      <w:pPr>
        <w:spacing w:after="0" w:line="240" w:lineRule="auto"/>
        <w:ind w:left="360" w:firstLine="360"/>
        <w:jc w:val="both"/>
      </w:pPr>
      <w:r w:rsidRPr="00D37D34">
        <w:t xml:space="preserve">3) </w:t>
      </w:r>
      <w:r w:rsidR="00C662F2">
        <w:t>Посев семян льна и выращивание растений до созревания.</w:t>
      </w:r>
    </w:p>
    <w:p w14:paraId="5712C2E8" w14:textId="77777777" w:rsidR="00D37D34" w:rsidRPr="00D37D34" w:rsidRDefault="00D37D34" w:rsidP="00C662F2">
      <w:pPr>
        <w:spacing w:after="0" w:line="240" w:lineRule="auto"/>
        <w:ind w:left="360" w:firstLine="360"/>
        <w:jc w:val="both"/>
      </w:pPr>
      <w:r w:rsidRPr="00D37D34">
        <w:t xml:space="preserve">4) </w:t>
      </w:r>
      <w:r w:rsidR="00C662F2">
        <w:t>Получение ровницы – чесание и выравнивание волокон.</w:t>
      </w:r>
    </w:p>
    <w:p w14:paraId="05CC2A55" w14:textId="77777777" w:rsidR="00D37D34" w:rsidRDefault="00D37D34" w:rsidP="00D37D34">
      <w:pPr>
        <w:spacing w:after="0" w:line="240" w:lineRule="auto"/>
        <w:ind w:left="360" w:firstLine="360"/>
        <w:jc w:val="both"/>
      </w:pPr>
      <w:r w:rsidRPr="00D37D34">
        <w:t xml:space="preserve">5) </w:t>
      </w:r>
      <w:r w:rsidR="00C662F2">
        <w:t>Сбор урожая льна – выдёргивание растений с корнем.</w:t>
      </w:r>
    </w:p>
    <w:p w14:paraId="0480AF83" w14:textId="77777777" w:rsidR="00C662F2" w:rsidRPr="00D37D34" w:rsidRDefault="00C662F2" w:rsidP="00D37D34">
      <w:pPr>
        <w:spacing w:after="0" w:line="240" w:lineRule="auto"/>
        <w:ind w:left="360" w:firstLine="360"/>
        <w:jc w:val="both"/>
      </w:pPr>
      <w:r>
        <w:t>6) Прядение – скручивание ровницы в пряжу.</w:t>
      </w:r>
    </w:p>
    <w:p w14:paraId="57D9E3A5" w14:textId="77777777" w:rsidR="00C662F2" w:rsidRDefault="00C662F2" w:rsidP="00D37D34">
      <w:pPr>
        <w:spacing w:after="0"/>
        <w:jc w:val="both"/>
        <w:rPr>
          <w:b/>
        </w:rPr>
      </w:pPr>
    </w:p>
    <w:p w14:paraId="5CFF0D7A" w14:textId="77777777" w:rsidR="00D37D34" w:rsidRPr="00D37D34" w:rsidRDefault="00D37D34" w:rsidP="00D37D34">
      <w:pPr>
        <w:spacing w:after="0"/>
        <w:jc w:val="both"/>
      </w:pPr>
      <w:r w:rsidRPr="00D37D34">
        <w:rPr>
          <w:b/>
        </w:rPr>
        <w:t>Ответ:</w:t>
      </w:r>
      <w:r w:rsidRPr="00D37D34">
        <w:t xml:space="preserve"> ____________________</w:t>
      </w:r>
    </w:p>
    <w:p w14:paraId="3FB4E7AC" w14:textId="77777777" w:rsidR="006B02E7" w:rsidRPr="00DF0C54" w:rsidRDefault="006B02E7" w:rsidP="00DF0C54">
      <w:pPr>
        <w:spacing w:after="0"/>
        <w:jc w:val="both"/>
        <w:rPr>
          <w:b/>
          <w:sz w:val="20"/>
          <w:szCs w:val="20"/>
        </w:rPr>
      </w:pPr>
    </w:p>
    <w:sectPr w:rsidR="006B02E7" w:rsidRPr="00DF0C54" w:rsidSect="00EB464D">
      <w:headerReference w:type="default" r:id="rId16"/>
      <w:footerReference w:type="default" r:id="rId1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7CD2D2" w14:textId="77777777" w:rsidR="00F35C2B" w:rsidRDefault="00F35C2B" w:rsidP="00EB464D">
      <w:pPr>
        <w:spacing w:after="0" w:line="240" w:lineRule="auto"/>
      </w:pPr>
      <w:r>
        <w:separator/>
      </w:r>
    </w:p>
  </w:endnote>
  <w:endnote w:type="continuationSeparator" w:id="0">
    <w:p w14:paraId="0949135C" w14:textId="77777777" w:rsidR="00F35C2B" w:rsidRDefault="00F35C2B" w:rsidP="00EB46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80062843"/>
      <w:docPartObj>
        <w:docPartGallery w:val="Page Numbers (Bottom of Page)"/>
        <w:docPartUnique/>
      </w:docPartObj>
    </w:sdtPr>
    <w:sdtContent>
      <w:p w14:paraId="08F1179A" w14:textId="3BC9F90D" w:rsidR="00165550" w:rsidRDefault="00165550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D045EB9" w14:textId="77777777" w:rsidR="00165550" w:rsidRDefault="0016555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DA748B" w14:textId="77777777" w:rsidR="00F35C2B" w:rsidRDefault="00F35C2B" w:rsidP="00EB464D">
      <w:pPr>
        <w:spacing w:after="0" w:line="240" w:lineRule="auto"/>
      </w:pPr>
      <w:r>
        <w:separator/>
      </w:r>
    </w:p>
  </w:footnote>
  <w:footnote w:type="continuationSeparator" w:id="0">
    <w:p w14:paraId="128A4A80" w14:textId="77777777" w:rsidR="00F35C2B" w:rsidRDefault="00F35C2B" w:rsidP="00EB46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30542C" w14:textId="77777777" w:rsidR="008E3E01" w:rsidRDefault="008E3E01" w:rsidP="00EB464D">
    <w:pPr>
      <w:pStyle w:val="a3"/>
      <w:jc w:val="center"/>
      <w:rPr>
        <w:rFonts w:ascii="Arial" w:hAnsi="Arial" w:cs="Arial"/>
        <w:b/>
        <w:color w:val="2F5496" w:themeColor="accent5" w:themeShade="BF"/>
        <w:sz w:val="24"/>
        <w:szCs w:val="24"/>
      </w:rPr>
    </w:pP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 wp14:anchorId="62C72C20" wp14:editId="0DF4BD1E">
          <wp:simplePos x="0" y="0"/>
          <wp:positionH relativeFrom="column">
            <wp:posOffset>6043295</wp:posOffset>
          </wp:positionH>
          <wp:positionV relativeFrom="paragraph">
            <wp:posOffset>-63500</wp:posOffset>
          </wp:positionV>
          <wp:extent cx="657842" cy="556339"/>
          <wp:effectExtent l="0" t="0" r="9525" b="0"/>
          <wp:wrapSquare wrapText="bothSides"/>
          <wp:docPr id="10" name="Рисунок 10" descr="Picture backgroun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icture background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842" cy="55633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4D19C75E" w14:textId="77777777" w:rsidR="008E3E01" w:rsidRPr="005C3491" w:rsidRDefault="008E3E01" w:rsidP="005C3491">
    <w:pPr>
      <w:pStyle w:val="a3"/>
      <w:rPr>
        <w:rFonts w:ascii="Arial" w:hAnsi="Arial" w:cs="Arial"/>
        <w:b/>
        <w:color w:val="002060"/>
        <w:sz w:val="24"/>
        <w:szCs w:val="24"/>
      </w:rPr>
    </w:pPr>
    <w:r w:rsidRPr="005C3491">
      <w:rPr>
        <w:rFonts w:ascii="Arial" w:hAnsi="Arial" w:cs="Arial"/>
        <w:b/>
        <w:color w:val="002060"/>
        <w:sz w:val="24"/>
        <w:szCs w:val="24"/>
      </w:rPr>
      <w:t>За кулисами побед: невидимая химия</w:t>
    </w:r>
  </w:p>
  <w:p w14:paraId="71024181" w14:textId="77777777" w:rsidR="008E3E01" w:rsidRDefault="008E3E01" w:rsidP="00EB464D">
    <w:pPr>
      <w:pStyle w:val="a3"/>
      <w:jc w:val="center"/>
    </w:pPr>
    <w:r>
      <w:rPr>
        <w:rFonts w:ascii="Arial" w:hAnsi="Arial" w:cs="Arial"/>
        <w:b/>
        <w:color w:val="2F5496" w:themeColor="accent5" w:themeShade="BF"/>
        <w:sz w:val="24"/>
        <w:szCs w:val="24"/>
      </w:rPr>
      <w:t xml:space="preserve">             </w:t>
    </w:r>
    <w:r>
      <w:t xml:space="preserve">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396CCC"/>
    <w:multiLevelType w:val="multilevel"/>
    <w:tmpl w:val="33E09E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6073F7"/>
    <w:multiLevelType w:val="hybridMultilevel"/>
    <w:tmpl w:val="508C7B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195D3C"/>
    <w:multiLevelType w:val="multilevel"/>
    <w:tmpl w:val="3C38C4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E1A35C0"/>
    <w:multiLevelType w:val="multilevel"/>
    <w:tmpl w:val="AAAE4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FD1EDE"/>
    <w:multiLevelType w:val="hybridMultilevel"/>
    <w:tmpl w:val="D98A44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355C48"/>
    <w:multiLevelType w:val="hybridMultilevel"/>
    <w:tmpl w:val="E8C8D4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67231D"/>
    <w:multiLevelType w:val="hybridMultilevel"/>
    <w:tmpl w:val="886AE814"/>
    <w:lvl w:ilvl="0" w:tplc="E5A22AF4">
      <w:start w:val="1"/>
      <w:numFmt w:val="bullet"/>
      <w:lvlText w:val="−"/>
      <w:lvlJc w:val="left"/>
      <w:pPr>
        <w:ind w:left="1788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7" w15:restartNumberingAfterBreak="0">
    <w:nsid w:val="1DC121CF"/>
    <w:multiLevelType w:val="hybridMultilevel"/>
    <w:tmpl w:val="616862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2B1475"/>
    <w:multiLevelType w:val="multilevel"/>
    <w:tmpl w:val="FCDAB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0813967"/>
    <w:multiLevelType w:val="hybridMultilevel"/>
    <w:tmpl w:val="C1C42A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851C1A"/>
    <w:multiLevelType w:val="multilevel"/>
    <w:tmpl w:val="92BA7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45A3F3E"/>
    <w:multiLevelType w:val="multilevel"/>
    <w:tmpl w:val="DF80B6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5C12897"/>
    <w:multiLevelType w:val="hybridMultilevel"/>
    <w:tmpl w:val="E1B468AE"/>
    <w:lvl w:ilvl="0" w:tplc="197C10F0">
      <w:start w:val="3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025247"/>
    <w:multiLevelType w:val="hybridMultilevel"/>
    <w:tmpl w:val="481CAF1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297E71B1"/>
    <w:multiLevelType w:val="hybridMultilevel"/>
    <w:tmpl w:val="E8C8D4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B80AB7"/>
    <w:multiLevelType w:val="hybridMultilevel"/>
    <w:tmpl w:val="E8C8D4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AC37D8"/>
    <w:multiLevelType w:val="hybridMultilevel"/>
    <w:tmpl w:val="2C1EE29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37015E83"/>
    <w:multiLevelType w:val="hybridMultilevel"/>
    <w:tmpl w:val="E8C8D4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D76668"/>
    <w:multiLevelType w:val="hybridMultilevel"/>
    <w:tmpl w:val="FC3086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3E4518"/>
    <w:multiLevelType w:val="multilevel"/>
    <w:tmpl w:val="CC3231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02622CD"/>
    <w:multiLevelType w:val="multilevel"/>
    <w:tmpl w:val="8F485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215616A"/>
    <w:multiLevelType w:val="hybridMultilevel"/>
    <w:tmpl w:val="E07CAF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347467"/>
    <w:multiLevelType w:val="hybridMultilevel"/>
    <w:tmpl w:val="E8C8D4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23C2A4C"/>
    <w:multiLevelType w:val="multilevel"/>
    <w:tmpl w:val="9C8C3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6E04EB3"/>
    <w:multiLevelType w:val="hybridMultilevel"/>
    <w:tmpl w:val="E3D0316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" w15:restartNumberingAfterBreak="0">
    <w:nsid w:val="4A585D02"/>
    <w:multiLevelType w:val="hybridMultilevel"/>
    <w:tmpl w:val="F262397A"/>
    <w:lvl w:ilvl="0" w:tplc="2A3E0EF4">
      <w:start w:val="3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C756CF1"/>
    <w:multiLevelType w:val="hybridMultilevel"/>
    <w:tmpl w:val="5B040B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E33322F"/>
    <w:multiLevelType w:val="multilevel"/>
    <w:tmpl w:val="DAA228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474393E"/>
    <w:multiLevelType w:val="hybridMultilevel"/>
    <w:tmpl w:val="6B3416D8"/>
    <w:lvl w:ilvl="0" w:tplc="339A097E">
      <w:start w:val="5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312937"/>
    <w:multiLevelType w:val="hybridMultilevel"/>
    <w:tmpl w:val="A9DE44CC"/>
    <w:lvl w:ilvl="0" w:tplc="359AC6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85F78C1"/>
    <w:multiLevelType w:val="multilevel"/>
    <w:tmpl w:val="8AC4F2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F4F16B8"/>
    <w:multiLevelType w:val="hybridMultilevel"/>
    <w:tmpl w:val="E8C8D4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9B39F7"/>
    <w:multiLevelType w:val="multilevel"/>
    <w:tmpl w:val="F82A1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C5679B5"/>
    <w:multiLevelType w:val="multilevel"/>
    <w:tmpl w:val="AFF82C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CBA74B1"/>
    <w:multiLevelType w:val="multilevel"/>
    <w:tmpl w:val="046CE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E9D585B"/>
    <w:multiLevelType w:val="multilevel"/>
    <w:tmpl w:val="D66EF9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F8D4BFA"/>
    <w:multiLevelType w:val="multilevel"/>
    <w:tmpl w:val="16D08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FB94D6F"/>
    <w:multiLevelType w:val="multilevel"/>
    <w:tmpl w:val="DB04B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0A66699"/>
    <w:multiLevelType w:val="hybridMultilevel"/>
    <w:tmpl w:val="8E908E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1186C25"/>
    <w:multiLevelType w:val="hybridMultilevel"/>
    <w:tmpl w:val="2C62FB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5A76265"/>
    <w:multiLevelType w:val="hybridMultilevel"/>
    <w:tmpl w:val="1F30EFA0"/>
    <w:lvl w:ilvl="0" w:tplc="E5A22AF4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69B67E6"/>
    <w:multiLevelType w:val="multilevel"/>
    <w:tmpl w:val="72D4D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C33017C"/>
    <w:multiLevelType w:val="multilevel"/>
    <w:tmpl w:val="26283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C947ACA"/>
    <w:multiLevelType w:val="hybridMultilevel"/>
    <w:tmpl w:val="DE8660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ED50F1"/>
    <w:multiLevelType w:val="hybridMultilevel"/>
    <w:tmpl w:val="0720CC6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520974089">
    <w:abstractNumId w:val="40"/>
  </w:num>
  <w:num w:numId="2" w16cid:durableId="731775076">
    <w:abstractNumId w:val="25"/>
  </w:num>
  <w:num w:numId="3" w16cid:durableId="493225043">
    <w:abstractNumId w:val="12"/>
  </w:num>
  <w:num w:numId="4" w16cid:durableId="3628040">
    <w:abstractNumId w:val="28"/>
  </w:num>
  <w:num w:numId="5" w16cid:durableId="2017729122">
    <w:abstractNumId w:val="30"/>
  </w:num>
  <w:num w:numId="6" w16cid:durableId="530264073">
    <w:abstractNumId w:val="23"/>
  </w:num>
  <w:num w:numId="7" w16cid:durableId="1895846139">
    <w:abstractNumId w:val="33"/>
  </w:num>
  <w:num w:numId="8" w16cid:durableId="1541556229">
    <w:abstractNumId w:val="36"/>
  </w:num>
  <w:num w:numId="9" w16cid:durableId="597954242">
    <w:abstractNumId w:val="10"/>
  </w:num>
  <w:num w:numId="10" w16cid:durableId="579408643">
    <w:abstractNumId w:val="19"/>
  </w:num>
  <w:num w:numId="11" w16cid:durableId="201290377">
    <w:abstractNumId w:val="34"/>
  </w:num>
  <w:num w:numId="12" w16cid:durableId="362369968">
    <w:abstractNumId w:val="0"/>
  </w:num>
  <w:num w:numId="13" w16cid:durableId="1701281307">
    <w:abstractNumId w:val="32"/>
  </w:num>
  <w:num w:numId="14" w16cid:durableId="1408723401">
    <w:abstractNumId w:val="8"/>
  </w:num>
  <w:num w:numId="15" w16cid:durableId="762073139">
    <w:abstractNumId w:val="3"/>
  </w:num>
  <w:num w:numId="16" w16cid:durableId="35400115">
    <w:abstractNumId w:val="11"/>
  </w:num>
  <w:num w:numId="17" w16cid:durableId="1976447359">
    <w:abstractNumId w:val="42"/>
  </w:num>
  <w:num w:numId="18" w16cid:durableId="469247927">
    <w:abstractNumId w:val="20"/>
  </w:num>
  <w:num w:numId="19" w16cid:durableId="1900626721">
    <w:abstractNumId w:val="27"/>
  </w:num>
  <w:num w:numId="20" w16cid:durableId="1247614834">
    <w:abstractNumId w:val="2"/>
  </w:num>
  <w:num w:numId="21" w16cid:durableId="40248919">
    <w:abstractNumId w:val="37"/>
  </w:num>
  <w:num w:numId="22" w16cid:durableId="23989058">
    <w:abstractNumId w:val="41"/>
  </w:num>
  <w:num w:numId="23" w16cid:durableId="24839373">
    <w:abstractNumId w:val="35"/>
  </w:num>
  <w:num w:numId="24" w16cid:durableId="758451985">
    <w:abstractNumId w:val="44"/>
  </w:num>
  <w:num w:numId="25" w16cid:durableId="1234776495">
    <w:abstractNumId w:val="18"/>
  </w:num>
  <w:num w:numId="26" w16cid:durableId="515656619">
    <w:abstractNumId w:val="14"/>
  </w:num>
  <w:num w:numId="27" w16cid:durableId="2102599197">
    <w:abstractNumId w:val="15"/>
  </w:num>
  <w:num w:numId="28" w16cid:durableId="15011416">
    <w:abstractNumId w:val="5"/>
  </w:num>
  <w:num w:numId="29" w16cid:durableId="973296903">
    <w:abstractNumId w:val="22"/>
  </w:num>
  <w:num w:numId="30" w16cid:durableId="1183322304">
    <w:abstractNumId w:val="17"/>
  </w:num>
  <w:num w:numId="31" w16cid:durableId="2109540777">
    <w:abstractNumId w:val="43"/>
  </w:num>
  <w:num w:numId="32" w16cid:durableId="149172831">
    <w:abstractNumId w:val="31"/>
  </w:num>
  <w:num w:numId="33" w16cid:durableId="1169831721">
    <w:abstractNumId w:val="6"/>
  </w:num>
  <w:num w:numId="34" w16cid:durableId="1136754475">
    <w:abstractNumId w:val="24"/>
  </w:num>
  <w:num w:numId="35" w16cid:durableId="1237130763">
    <w:abstractNumId w:val="29"/>
  </w:num>
  <w:num w:numId="36" w16cid:durableId="741024315">
    <w:abstractNumId w:val="9"/>
  </w:num>
  <w:num w:numId="37" w16cid:durableId="1472478793">
    <w:abstractNumId w:val="21"/>
  </w:num>
  <w:num w:numId="38" w16cid:durableId="611014841">
    <w:abstractNumId w:val="1"/>
  </w:num>
  <w:num w:numId="39" w16cid:durableId="792090544">
    <w:abstractNumId w:val="39"/>
  </w:num>
  <w:num w:numId="40" w16cid:durableId="119350575">
    <w:abstractNumId w:val="7"/>
  </w:num>
  <w:num w:numId="41" w16cid:durableId="1480805053">
    <w:abstractNumId w:val="38"/>
  </w:num>
  <w:num w:numId="42" w16cid:durableId="212738681">
    <w:abstractNumId w:val="4"/>
  </w:num>
  <w:num w:numId="43" w16cid:durableId="2074624513">
    <w:abstractNumId w:val="26"/>
  </w:num>
  <w:num w:numId="44" w16cid:durableId="2001149583">
    <w:abstractNumId w:val="16"/>
  </w:num>
  <w:num w:numId="45" w16cid:durableId="1705129551">
    <w:abstractNumId w:val="13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464D"/>
    <w:rsid w:val="00004DF7"/>
    <w:rsid w:val="00010922"/>
    <w:rsid w:val="000117B7"/>
    <w:rsid w:val="00011CAF"/>
    <w:rsid w:val="00011E5A"/>
    <w:rsid w:val="00012FD7"/>
    <w:rsid w:val="00015A99"/>
    <w:rsid w:val="00020F84"/>
    <w:rsid w:val="00022C35"/>
    <w:rsid w:val="00024809"/>
    <w:rsid w:val="0003147C"/>
    <w:rsid w:val="00035D31"/>
    <w:rsid w:val="00047CB4"/>
    <w:rsid w:val="0005072F"/>
    <w:rsid w:val="000610CC"/>
    <w:rsid w:val="00066FC5"/>
    <w:rsid w:val="000679C0"/>
    <w:rsid w:val="00080C17"/>
    <w:rsid w:val="00082BC5"/>
    <w:rsid w:val="0008332B"/>
    <w:rsid w:val="000839DB"/>
    <w:rsid w:val="0009023C"/>
    <w:rsid w:val="00094F80"/>
    <w:rsid w:val="000A177A"/>
    <w:rsid w:val="000C7A59"/>
    <w:rsid w:val="000D3B88"/>
    <w:rsid w:val="000D4EAD"/>
    <w:rsid w:val="000D67A7"/>
    <w:rsid w:val="000E1807"/>
    <w:rsid w:val="000E67AE"/>
    <w:rsid w:val="000F17E1"/>
    <w:rsid w:val="000F26B3"/>
    <w:rsid w:val="000F3A4E"/>
    <w:rsid w:val="001002C8"/>
    <w:rsid w:val="001027B2"/>
    <w:rsid w:val="00107000"/>
    <w:rsid w:val="00121A5C"/>
    <w:rsid w:val="00125D2F"/>
    <w:rsid w:val="001400A7"/>
    <w:rsid w:val="00143F5C"/>
    <w:rsid w:val="001442A5"/>
    <w:rsid w:val="00144AD0"/>
    <w:rsid w:val="0014508F"/>
    <w:rsid w:val="00146298"/>
    <w:rsid w:val="00153C75"/>
    <w:rsid w:val="001561AF"/>
    <w:rsid w:val="001646D9"/>
    <w:rsid w:val="00165550"/>
    <w:rsid w:val="00170724"/>
    <w:rsid w:val="00170C73"/>
    <w:rsid w:val="001710C3"/>
    <w:rsid w:val="00171EE1"/>
    <w:rsid w:val="00172564"/>
    <w:rsid w:val="001740A0"/>
    <w:rsid w:val="00182D5F"/>
    <w:rsid w:val="00187111"/>
    <w:rsid w:val="00191D29"/>
    <w:rsid w:val="001932DA"/>
    <w:rsid w:val="001A7BA5"/>
    <w:rsid w:val="001A7C12"/>
    <w:rsid w:val="001B4591"/>
    <w:rsid w:val="001C5B11"/>
    <w:rsid w:val="001D55DA"/>
    <w:rsid w:val="001E6034"/>
    <w:rsid w:val="001E78D1"/>
    <w:rsid w:val="001F3FFD"/>
    <w:rsid w:val="001F78B3"/>
    <w:rsid w:val="00203FC1"/>
    <w:rsid w:val="00204BFE"/>
    <w:rsid w:val="0020618C"/>
    <w:rsid w:val="0021186C"/>
    <w:rsid w:val="00211926"/>
    <w:rsid w:val="00224105"/>
    <w:rsid w:val="002366F6"/>
    <w:rsid w:val="00241D74"/>
    <w:rsid w:val="0024356F"/>
    <w:rsid w:val="002439DA"/>
    <w:rsid w:val="0026161E"/>
    <w:rsid w:val="00262983"/>
    <w:rsid w:val="002637E6"/>
    <w:rsid w:val="002710BA"/>
    <w:rsid w:val="00271455"/>
    <w:rsid w:val="00275BF2"/>
    <w:rsid w:val="002769BC"/>
    <w:rsid w:val="0027788F"/>
    <w:rsid w:val="00282A49"/>
    <w:rsid w:val="002931A2"/>
    <w:rsid w:val="002A6C5E"/>
    <w:rsid w:val="002B08F2"/>
    <w:rsid w:val="002B50A5"/>
    <w:rsid w:val="002C1EC7"/>
    <w:rsid w:val="002C3CEC"/>
    <w:rsid w:val="002C5B9F"/>
    <w:rsid w:val="002D597E"/>
    <w:rsid w:val="002D7826"/>
    <w:rsid w:val="002E0A46"/>
    <w:rsid w:val="002E12DA"/>
    <w:rsid w:val="002E6B58"/>
    <w:rsid w:val="003027C0"/>
    <w:rsid w:val="003059B6"/>
    <w:rsid w:val="00310A9E"/>
    <w:rsid w:val="00314286"/>
    <w:rsid w:val="00314607"/>
    <w:rsid w:val="00315DB0"/>
    <w:rsid w:val="00334500"/>
    <w:rsid w:val="003355AB"/>
    <w:rsid w:val="00340F7A"/>
    <w:rsid w:val="00345ACE"/>
    <w:rsid w:val="00354225"/>
    <w:rsid w:val="003568B6"/>
    <w:rsid w:val="00362189"/>
    <w:rsid w:val="00364EA8"/>
    <w:rsid w:val="0037213D"/>
    <w:rsid w:val="00376EF2"/>
    <w:rsid w:val="00381341"/>
    <w:rsid w:val="00383C19"/>
    <w:rsid w:val="00384FCA"/>
    <w:rsid w:val="00386A96"/>
    <w:rsid w:val="00397A9A"/>
    <w:rsid w:val="003A26AA"/>
    <w:rsid w:val="003A4A25"/>
    <w:rsid w:val="003A622C"/>
    <w:rsid w:val="003A6AFB"/>
    <w:rsid w:val="003B60F7"/>
    <w:rsid w:val="003B6103"/>
    <w:rsid w:val="003C1B98"/>
    <w:rsid w:val="003D0087"/>
    <w:rsid w:val="003D339C"/>
    <w:rsid w:val="003D3895"/>
    <w:rsid w:val="003D45DC"/>
    <w:rsid w:val="003D4F4C"/>
    <w:rsid w:val="003E3748"/>
    <w:rsid w:val="003F7CDF"/>
    <w:rsid w:val="00401364"/>
    <w:rsid w:val="00401E51"/>
    <w:rsid w:val="00405631"/>
    <w:rsid w:val="00405B86"/>
    <w:rsid w:val="00416F23"/>
    <w:rsid w:val="004221BA"/>
    <w:rsid w:val="00424FF5"/>
    <w:rsid w:val="00425844"/>
    <w:rsid w:val="00426CD9"/>
    <w:rsid w:val="00430E25"/>
    <w:rsid w:val="00431047"/>
    <w:rsid w:val="00436A92"/>
    <w:rsid w:val="00447055"/>
    <w:rsid w:val="00451459"/>
    <w:rsid w:val="00451ACF"/>
    <w:rsid w:val="00455E97"/>
    <w:rsid w:val="00462249"/>
    <w:rsid w:val="004704EA"/>
    <w:rsid w:val="00485457"/>
    <w:rsid w:val="004938F8"/>
    <w:rsid w:val="004B41A5"/>
    <w:rsid w:val="004B51E0"/>
    <w:rsid w:val="004B5AC0"/>
    <w:rsid w:val="004B60D8"/>
    <w:rsid w:val="004B6AC2"/>
    <w:rsid w:val="004C0CA8"/>
    <w:rsid w:val="004D177F"/>
    <w:rsid w:val="004E2107"/>
    <w:rsid w:val="004E71D7"/>
    <w:rsid w:val="004F603E"/>
    <w:rsid w:val="004F7120"/>
    <w:rsid w:val="004F771E"/>
    <w:rsid w:val="00502BCA"/>
    <w:rsid w:val="00505A85"/>
    <w:rsid w:val="005062AD"/>
    <w:rsid w:val="00507D5F"/>
    <w:rsid w:val="00512C9A"/>
    <w:rsid w:val="00514C04"/>
    <w:rsid w:val="00523D09"/>
    <w:rsid w:val="00524BEB"/>
    <w:rsid w:val="00525CD6"/>
    <w:rsid w:val="00525F6E"/>
    <w:rsid w:val="00534930"/>
    <w:rsid w:val="00541216"/>
    <w:rsid w:val="00542762"/>
    <w:rsid w:val="005452D2"/>
    <w:rsid w:val="00547225"/>
    <w:rsid w:val="00547511"/>
    <w:rsid w:val="0056125A"/>
    <w:rsid w:val="0056661C"/>
    <w:rsid w:val="00567C36"/>
    <w:rsid w:val="00576673"/>
    <w:rsid w:val="00581E48"/>
    <w:rsid w:val="005820FD"/>
    <w:rsid w:val="005923A9"/>
    <w:rsid w:val="0059438D"/>
    <w:rsid w:val="00595E31"/>
    <w:rsid w:val="005A0DA1"/>
    <w:rsid w:val="005A14C0"/>
    <w:rsid w:val="005A1B3C"/>
    <w:rsid w:val="005A4B23"/>
    <w:rsid w:val="005B3BBB"/>
    <w:rsid w:val="005B3BF9"/>
    <w:rsid w:val="005C2C58"/>
    <w:rsid w:val="005C3491"/>
    <w:rsid w:val="005D0C6A"/>
    <w:rsid w:val="005D458A"/>
    <w:rsid w:val="005D7C36"/>
    <w:rsid w:val="005E01C5"/>
    <w:rsid w:val="005E3823"/>
    <w:rsid w:val="005E5C5B"/>
    <w:rsid w:val="005E633C"/>
    <w:rsid w:val="005E6DE7"/>
    <w:rsid w:val="005F0571"/>
    <w:rsid w:val="005F0BCF"/>
    <w:rsid w:val="005F5F40"/>
    <w:rsid w:val="005F7776"/>
    <w:rsid w:val="00610987"/>
    <w:rsid w:val="006142D5"/>
    <w:rsid w:val="00616538"/>
    <w:rsid w:val="00616546"/>
    <w:rsid w:val="0062423C"/>
    <w:rsid w:val="00630052"/>
    <w:rsid w:val="006333CE"/>
    <w:rsid w:val="00642AA1"/>
    <w:rsid w:val="00643323"/>
    <w:rsid w:val="00645AB7"/>
    <w:rsid w:val="00651BA6"/>
    <w:rsid w:val="0065330B"/>
    <w:rsid w:val="006752B0"/>
    <w:rsid w:val="00681902"/>
    <w:rsid w:val="0068738C"/>
    <w:rsid w:val="006873FE"/>
    <w:rsid w:val="006A3B65"/>
    <w:rsid w:val="006B02E7"/>
    <w:rsid w:val="006B2323"/>
    <w:rsid w:val="006B3ED7"/>
    <w:rsid w:val="006B4E35"/>
    <w:rsid w:val="006B5E61"/>
    <w:rsid w:val="006C70E5"/>
    <w:rsid w:val="006C78B1"/>
    <w:rsid w:val="006D3EAF"/>
    <w:rsid w:val="006E2694"/>
    <w:rsid w:val="006F1457"/>
    <w:rsid w:val="006F2F9C"/>
    <w:rsid w:val="006F5FC3"/>
    <w:rsid w:val="006F7A64"/>
    <w:rsid w:val="00712BB5"/>
    <w:rsid w:val="00716A39"/>
    <w:rsid w:val="007252B9"/>
    <w:rsid w:val="007257BC"/>
    <w:rsid w:val="007267D0"/>
    <w:rsid w:val="007324F2"/>
    <w:rsid w:val="00732C01"/>
    <w:rsid w:val="007406AB"/>
    <w:rsid w:val="0074369A"/>
    <w:rsid w:val="00746067"/>
    <w:rsid w:val="00751983"/>
    <w:rsid w:val="00754E39"/>
    <w:rsid w:val="0075521D"/>
    <w:rsid w:val="00757E10"/>
    <w:rsid w:val="007619DD"/>
    <w:rsid w:val="007645E5"/>
    <w:rsid w:val="00765250"/>
    <w:rsid w:val="007663DC"/>
    <w:rsid w:val="0077144F"/>
    <w:rsid w:val="00777299"/>
    <w:rsid w:val="00782084"/>
    <w:rsid w:val="00784520"/>
    <w:rsid w:val="00791039"/>
    <w:rsid w:val="007928B7"/>
    <w:rsid w:val="007941F6"/>
    <w:rsid w:val="007A68C2"/>
    <w:rsid w:val="007B2035"/>
    <w:rsid w:val="007B3400"/>
    <w:rsid w:val="007B3E28"/>
    <w:rsid w:val="007B6A8C"/>
    <w:rsid w:val="007C0A44"/>
    <w:rsid w:val="007C0B5F"/>
    <w:rsid w:val="007C61F8"/>
    <w:rsid w:val="007D17B1"/>
    <w:rsid w:val="007D4294"/>
    <w:rsid w:val="007D70DF"/>
    <w:rsid w:val="007D7AEB"/>
    <w:rsid w:val="007E173D"/>
    <w:rsid w:val="007E19B8"/>
    <w:rsid w:val="007F216B"/>
    <w:rsid w:val="00814BC1"/>
    <w:rsid w:val="008161B9"/>
    <w:rsid w:val="00816EFC"/>
    <w:rsid w:val="00821D8A"/>
    <w:rsid w:val="00823A3A"/>
    <w:rsid w:val="0083496F"/>
    <w:rsid w:val="008374ED"/>
    <w:rsid w:val="0084473A"/>
    <w:rsid w:val="00844BC0"/>
    <w:rsid w:val="008471E9"/>
    <w:rsid w:val="00852BBE"/>
    <w:rsid w:val="00854CC8"/>
    <w:rsid w:val="00854EEE"/>
    <w:rsid w:val="00855810"/>
    <w:rsid w:val="00855EC7"/>
    <w:rsid w:val="0085689E"/>
    <w:rsid w:val="00860035"/>
    <w:rsid w:val="00862818"/>
    <w:rsid w:val="008639BB"/>
    <w:rsid w:val="00875554"/>
    <w:rsid w:val="00881B0B"/>
    <w:rsid w:val="00881E1B"/>
    <w:rsid w:val="0088681F"/>
    <w:rsid w:val="0089618D"/>
    <w:rsid w:val="008B082A"/>
    <w:rsid w:val="008B3298"/>
    <w:rsid w:val="008B41F3"/>
    <w:rsid w:val="008C0EE5"/>
    <w:rsid w:val="008E3412"/>
    <w:rsid w:val="008E3E01"/>
    <w:rsid w:val="008F3692"/>
    <w:rsid w:val="008F47CF"/>
    <w:rsid w:val="008F7ECF"/>
    <w:rsid w:val="00901312"/>
    <w:rsid w:val="009078F9"/>
    <w:rsid w:val="00911E07"/>
    <w:rsid w:val="00914A37"/>
    <w:rsid w:val="009166C7"/>
    <w:rsid w:val="00923068"/>
    <w:rsid w:val="0092362A"/>
    <w:rsid w:val="00926BCA"/>
    <w:rsid w:val="00932663"/>
    <w:rsid w:val="0093546B"/>
    <w:rsid w:val="0093598B"/>
    <w:rsid w:val="00936F0B"/>
    <w:rsid w:val="00943947"/>
    <w:rsid w:val="00950217"/>
    <w:rsid w:val="009576E4"/>
    <w:rsid w:val="00960301"/>
    <w:rsid w:val="009632CC"/>
    <w:rsid w:val="00965126"/>
    <w:rsid w:val="00970C2A"/>
    <w:rsid w:val="00980EB5"/>
    <w:rsid w:val="009A1361"/>
    <w:rsid w:val="009B1066"/>
    <w:rsid w:val="009B1899"/>
    <w:rsid w:val="009B2BEE"/>
    <w:rsid w:val="009B7B6E"/>
    <w:rsid w:val="009C0965"/>
    <w:rsid w:val="009C2DCA"/>
    <w:rsid w:val="009C6C28"/>
    <w:rsid w:val="009E4920"/>
    <w:rsid w:val="009E5589"/>
    <w:rsid w:val="009E6A77"/>
    <w:rsid w:val="009E7136"/>
    <w:rsid w:val="009F663D"/>
    <w:rsid w:val="00A03959"/>
    <w:rsid w:val="00A05D43"/>
    <w:rsid w:val="00A06415"/>
    <w:rsid w:val="00A13AC2"/>
    <w:rsid w:val="00A13ADB"/>
    <w:rsid w:val="00A13C13"/>
    <w:rsid w:val="00A154EA"/>
    <w:rsid w:val="00A22A11"/>
    <w:rsid w:val="00A24324"/>
    <w:rsid w:val="00A2514F"/>
    <w:rsid w:val="00A34FAA"/>
    <w:rsid w:val="00A40415"/>
    <w:rsid w:val="00A4124C"/>
    <w:rsid w:val="00A4327D"/>
    <w:rsid w:val="00A47154"/>
    <w:rsid w:val="00A5311B"/>
    <w:rsid w:val="00A54E68"/>
    <w:rsid w:val="00A60360"/>
    <w:rsid w:val="00A60EDC"/>
    <w:rsid w:val="00A70F4E"/>
    <w:rsid w:val="00A70FC7"/>
    <w:rsid w:val="00A76A63"/>
    <w:rsid w:val="00A772B3"/>
    <w:rsid w:val="00A77C7C"/>
    <w:rsid w:val="00A81D8D"/>
    <w:rsid w:val="00A82947"/>
    <w:rsid w:val="00A859C9"/>
    <w:rsid w:val="00A86317"/>
    <w:rsid w:val="00A9030F"/>
    <w:rsid w:val="00A907A8"/>
    <w:rsid w:val="00A951C3"/>
    <w:rsid w:val="00AA2EC3"/>
    <w:rsid w:val="00AA3A5C"/>
    <w:rsid w:val="00AB5EF3"/>
    <w:rsid w:val="00AC5177"/>
    <w:rsid w:val="00AD1278"/>
    <w:rsid w:val="00AD79A0"/>
    <w:rsid w:val="00AE0B19"/>
    <w:rsid w:val="00AE20B6"/>
    <w:rsid w:val="00AE5783"/>
    <w:rsid w:val="00AF1316"/>
    <w:rsid w:val="00AF1605"/>
    <w:rsid w:val="00AF564E"/>
    <w:rsid w:val="00B0517A"/>
    <w:rsid w:val="00B166D3"/>
    <w:rsid w:val="00B21ADB"/>
    <w:rsid w:val="00B27B56"/>
    <w:rsid w:val="00B35132"/>
    <w:rsid w:val="00B53C19"/>
    <w:rsid w:val="00B61F68"/>
    <w:rsid w:val="00B72D56"/>
    <w:rsid w:val="00B73531"/>
    <w:rsid w:val="00B87A86"/>
    <w:rsid w:val="00B95109"/>
    <w:rsid w:val="00B95E71"/>
    <w:rsid w:val="00BA4BC3"/>
    <w:rsid w:val="00BA7E3C"/>
    <w:rsid w:val="00BB75DF"/>
    <w:rsid w:val="00BC4A34"/>
    <w:rsid w:val="00BC4B7D"/>
    <w:rsid w:val="00BC6E31"/>
    <w:rsid w:val="00BD5FF9"/>
    <w:rsid w:val="00BE4A00"/>
    <w:rsid w:val="00BF15FD"/>
    <w:rsid w:val="00C01752"/>
    <w:rsid w:val="00C01EA4"/>
    <w:rsid w:val="00C11A3F"/>
    <w:rsid w:val="00C21518"/>
    <w:rsid w:val="00C2553A"/>
    <w:rsid w:val="00C357BC"/>
    <w:rsid w:val="00C36F2C"/>
    <w:rsid w:val="00C43C86"/>
    <w:rsid w:val="00C526C1"/>
    <w:rsid w:val="00C546A1"/>
    <w:rsid w:val="00C662F2"/>
    <w:rsid w:val="00C741B3"/>
    <w:rsid w:val="00C758ED"/>
    <w:rsid w:val="00C92315"/>
    <w:rsid w:val="00C95318"/>
    <w:rsid w:val="00CA2020"/>
    <w:rsid w:val="00CA2773"/>
    <w:rsid w:val="00CA2DE3"/>
    <w:rsid w:val="00CA6217"/>
    <w:rsid w:val="00CB6D44"/>
    <w:rsid w:val="00CC2E77"/>
    <w:rsid w:val="00CC4E46"/>
    <w:rsid w:val="00CD29DE"/>
    <w:rsid w:val="00CD5F9F"/>
    <w:rsid w:val="00CD7FFE"/>
    <w:rsid w:val="00CE401C"/>
    <w:rsid w:val="00CE5D2C"/>
    <w:rsid w:val="00CE5F4D"/>
    <w:rsid w:val="00CE67D7"/>
    <w:rsid w:val="00CF1301"/>
    <w:rsid w:val="00D040A3"/>
    <w:rsid w:val="00D0450B"/>
    <w:rsid w:val="00D06136"/>
    <w:rsid w:val="00D16945"/>
    <w:rsid w:val="00D213C2"/>
    <w:rsid w:val="00D22872"/>
    <w:rsid w:val="00D24A62"/>
    <w:rsid w:val="00D26B6B"/>
    <w:rsid w:val="00D32606"/>
    <w:rsid w:val="00D33BFA"/>
    <w:rsid w:val="00D37D34"/>
    <w:rsid w:val="00D40187"/>
    <w:rsid w:val="00D40A6C"/>
    <w:rsid w:val="00D50C28"/>
    <w:rsid w:val="00D62B8C"/>
    <w:rsid w:val="00D65654"/>
    <w:rsid w:val="00D666EE"/>
    <w:rsid w:val="00D73F3F"/>
    <w:rsid w:val="00D76E97"/>
    <w:rsid w:val="00D83C2A"/>
    <w:rsid w:val="00D86776"/>
    <w:rsid w:val="00DA321D"/>
    <w:rsid w:val="00DB2C8F"/>
    <w:rsid w:val="00DC3243"/>
    <w:rsid w:val="00DD3CC6"/>
    <w:rsid w:val="00DE638F"/>
    <w:rsid w:val="00DF0C54"/>
    <w:rsid w:val="00DF4BA0"/>
    <w:rsid w:val="00DF538E"/>
    <w:rsid w:val="00DF58B6"/>
    <w:rsid w:val="00E04545"/>
    <w:rsid w:val="00E06CC0"/>
    <w:rsid w:val="00E17A96"/>
    <w:rsid w:val="00E22338"/>
    <w:rsid w:val="00E259FD"/>
    <w:rsid w:val="00E31391"/>
    <w:rsid w:val="00E3256E"/>
    <w:rsid w:val="00E363AD"/>
    <w:rsid w:val="00E519C9"/>
    <w:rsid w:val="00E57B52"/>
    <w:rsid w:val="00E63D13"/>
    <w:rsid w:val="00E65F3F"/>
    <w:rsid w:val="00E67B5C"/>
    <w:rsid w:val="00E7122D"/>
    <w:rsid w:val="00E7227D"/>
    <w:rsid w:val="00E80912"/>
    <w:rsid w:val="00E8419D"/>
    <w:rsid w:val="00E94E18"/>
    <w:rsid w:val="00EA14D1"/>
    <w:rsid w:val="00EA2427"/>
    <w:rsid w:val="00EA3E0E"/>
    <w:rsid w:val="00EA6DFA"/>
    <w:rsid w:val="00EB464D"/>
    <w:rsid w:val="00EC1A33"/>
    <w:rsid w:val="00EC6D15"/>
    <w:rsid w:val="00EC7538"/>
    <w:rsid w:val="00EC7D1F"/>
    <w:rsid w:val="00ED266A"/>
    <w:rsid w:val="00ED287B"/>
    <w:rsid w:val="00ED355E"/>
    <w:rsid w:val="00ED3B3E"/>
    <w:rsid w:val="00EE0DFD"/>
    <w:rsid w:val="00EF0C35"/>
    <w:rsid w:val="00EF264E"/>
    <w:rsid w:val="00EF388F"/>
    <w:rsid w:val="00EF45CE"/>
    <w:rsid w:val="00F00C3D"/>
    <w:rsid w:val="00F01BAA"/>
    <w:rsid w:val="00F03199"/>
    <w:rsid w:val="00F0522C"/>
    <w:rsid w:val="00F07416"/>
    <w:rsid w:val="00F168AD"/>
    <w:rsid w:val="00F22519"/>
    <w:rsid w:val="00F3120E"/>
    <w:rsid w:val="00F34356"/>
    <w:rsid w:val="00F356F8"/>
    <w:rsid w:val="00F35C2B"/>
    <w:rsid w:val="00F37BA2"/>
    <w:rsid w:val="00F42093"/>
    <w:rsid w:val="00F508EB"/>
    <w:rsid w:val="00F64751"/>
    <w:rsid w:val="00F74CAF"/>
    <w:rsid w:val="00F77A3F"/>
    <w:rsid w:val="00F82BBB"/>
    <w:rsid w:val="00F86FDB"/>
    <w:rsid w:val="00FA20DA"/>
    <w:rsid w:val="00FA2781"/>
    <w:rsid w:val="00FA37B0"/>
    <w:rsid w:val="00FA48D3"/>
    <w:rsid w:val="00FA7763"/>
    <w:rsid w:val="00FB0CE0"/>
    <w:rsid w:val="00FB11C4"/>
    <w:rsid w:val="00FB19BD"/>
    <w:rsid w:val="00FB46CD"/>
    <w:rsid w:val="00FC0C58"/>
    <w:rsid w:val="00FC1726"/>
    <w:rsid w:val="00FD1936"/>
    <w:rsid w:val="00FE05CC"/>
    <w:rsid w:val="00FE2B0E"/>
    <w:rsid w:val="00FE33EC"/>
    <w:rsid w:val="00FE4EA7"/>
    <w:rsid w:val="00FF3D2D"/>
    <w:rsid w:val="00FF4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63CFF7"/>
  <w15:chartTrackingRefBased/>
  <w15:docId w15:val="{D94A1ECD-4EF2-4539-9FFB-12D48CE04D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51983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11E0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B46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B464D"/>
  </w:style>
  <w:style w:type="paragraph" w:styleId="a5">
    <w:name w:val="footer"/>
    <w:basedOn w:val="a"/>
    <w:link w:val="a6"/>
    <w:uiPriority w:val="99"/>
    <w:unhideWhenUsed/>
    <w:rsid w:val="00EB46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B464D"/>
  </w:style>
  <w:style w:type="paragraph" w:styleId="a7">
    <w:name w:val="List Paragraph"/>
    <w:basedOn w:val="a"/>
    <w:uiPriority w:val="34"/>
    <w:qFormat/>
    <w:rsid w:val="00ED3B3E"/>
    <w:pPr>
      <w:ind w:left="720"/>
      <w:contextualSpacing/>
    </w:pPr>
  </w:style>
  <w:style w:type="paragraph" w:styleId="a8">
    <w:name w:val="Normal (Web)"/>
    <w:basedOn w:val="a"/>
    <w:uiPriority w:val="99"/>
    <w:unhideWhenUsed/>
    <w:rsid w:val="003146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314607"/>
    <w:rPr>
      <w:b/>
      <w:bCs/>
    </w:rPr>
  </w:style>
  <w:style w:type="character" w:styleId="aa">
    <w:name w:val="Emphasis"/>
    <w:basedOn w:val="a0"/>
    <w:uiPriority w:val="20"/>
    <w:qFormat/>
    <w:rsid w:val="00FE4EA7"/>
    <w:rPr>
      <w:i/>
      <w:iCs/>
    </w:rPr>
  </w:style>
  <w:style w:type="table" w:styleId="ab">
    <w:name w:val="Table Grid"/>
    <w:basedOn w:val="a1"/>
    <w:uiPriority w:val="39"/>
    <w:rsid w:val="001B4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semiHidden/>
    <w:rsid w:val="00911E07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ac">
    <w:name w:val="Placeholder Text"/>
    <w:basedOn w:val="a0"/>
    <w:uiPriority w:val="99"/>
    <w:semiHidden/>
    <w:rsid w:val="007D17B1"/>
    <w:rPr>
      <w:color w:val="808080"/>
    </w:rPr>
  </w:style>
  <w:style w:type="table" w:customStyle="1" w:styleId="1">
    <w:name w:val="Сетка таблицы1"/>
    <w:basedOn w:val="a1"/>
    <w:next w:val="ab"/>
    <w:uiPriority w:val="39"/>
    <w:rsid w:val="005E38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b"/>
    <w:uiPriority w:val="39"/>
    <w:rsid w:val="00144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1"/>
    <w:next w:val="ab"/>
    <w:uiPriority w:val="39"/>
    <w:rsid w:val="00376E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4B60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4B60D8"/>
    <w:rPr>
      <w:rFonts w:ascii="Segoe UI" w:hAnsi="Segoe UI" w:cs="Segoe UI"/>
      <w:sz w:val="18"/>
      <w:szCs w:val="18"/>
    </w:rPr>
  </w:style>
  <w:style w:type="character" w:customStyle="1" w:styleId="mord">
    <w:name w:val="mord"/>
    <w:basedOn w:val="a0"/>
    <w:rsid w:val="007E173D"/>
  </w:style>
  <w:style w:type="character" w:customStyle="1" w:styleId="vlist-s">
    <w:name w:val="vlist-s"/>
    <w:basedOn w:val="a0"/>
    <w:rsid w:val="007E173D"/>
  </w:style>
  <w:style w:type="character" w:customStyle="1" w:styleId="mbin">
    <w:name w:val="mbin"/>
    <w:basedOn w:val="a0"/>
    <w:rsid w:val="007E173D"/>
  </w:style>
  <w:style w:type="character" w:customStyle="1" w:styleId="mopen">
    <w:name w:val="mopen"/>
    <w:basedOn w:val="a0"/>
    <w:rsid w:val="007E173D"/>
  </w:style>
  <w:style w:type="character" w:customStyle="1" w:styleId="mclose">
    <w:name w:val="mclose"/>
    <w:basedOn w:val="a0"/>
    <w:rsid w:val="007E173D"/>
  </w:style>
  <w:style w:type="character" w:customStyle="1" w:styleId="mrel">
    <w:name w:val="mrel"/>
    <w:basedOn w:val="a0"/>
    <w:rsid w:val="007E173D"/>
  </w:style>
  <w:style w:type="table" w:customStyle="1" w:styleId="11">
    <w:name w:val="Сетка таблицы11"/>
    <w:basedOn w:val="a1"/>
    <w:next w:val="ab"/>
    <w:uiPriority w:val="39"/>
    <w:rsid w:val="000610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b"/>
    <w:uiPriority w:val="39"/>
    <w:rsid w:val="000248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2"/>
    <w:basedOn w:val="a1"/>
    <w:next w:val="ab"/>
    <w:uiPriority w:val="39"/>
    <w:rsid w:val="00852B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Сетка таблицы13"/>
    <w:basedOn w:val="a1"/>
    <w:next w:val="ab"/>
    <w:uiPriority w:val="39"/>
    <w:rsid w:val="005427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92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8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8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9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3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5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1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91B5EE-AA66-417E-8916-AD62E7B632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4746</TotalTime>
  <Pages>1</Pages>
  <Words>2193</Words>
  <Characters>12505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юзер</dc:creator>
  <cp:keywords/>
  <dc:description/>
  <cp:lastModifiedBy>user</cp:lastModifiedBy>
  <cp:revision>193</cp:revision>
  <cp:lastPrinted>2026-08-12T09:24:00Z</cp:lastPrinted>
  <dcterms:created xsi:type="dcterms:W3CDTF">2025-11-24T15:28:00Z</dcterms:created>
  <dcterms:modified xsi:type="dcterms:W3CDTF">2026-08-31T12:56:00Z</dcterms:modified>
</cp:coreProperties>
</file>